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917" w:rsidRDefault="004D610A" w:rsidP="008303AA">
      <w:pPr>
        <w:spacing w:after="0" w:line="360" w:lineRule="auto"/>
        <w:jc w:val="center"/>
        <w:rPr>
          <w:rFonts w:ascii="Times New Roman" w:hAnsi="Times New Roman" w:cs="Times New Roman"/>
          <w:b/>
          <w:sz w:val="28"/>
          <w:szCs w:val="24"/>
        </w:rPr>
      </w:pPr>
      <w:r>
        <w:rPr>
          <w:rFonts w:ascii="Times New Roman" w:hAnsi="Times New Roman" w:cs="Times New Roman"/>
          <w:b/>
          <w:sz w:val="24"/>
          <w:szCs w:val="24"/>
        </w:rPr>
        <w:t xml:space="preserve"> </w:t>
      </w:r>
      <w:r w:rsidR="000C7044" w:rsidRPr="00515AF2">
        <w:rPr>
          <w:rFonts w:ascii="Times New Roman" w:hAnsi="Times New Roman" w:cs="Times New Roman"/>
          <w:b/>
          <w:sz w:val="28"/>
          <w:szCs w:val="24"/>
        </w:rPr>
        <w:t xml:space="preserve">Пояснительная записка </w:t>
      </w:r>
    </w:p>
    <w:p w:rsidR="0088619F" w:rsidRPr="00515AF2" w:rsidRDefault="000C7044" w:rsidP="008303AA">
      <w:pPr>
        <w:spacing w:after="0" w:line="360" w:lineRule="auto"/>
        <w:jc w:val="center"/>
        <w:rPr>
          <w:rFonts w:ascii="Times New Roman" w:hAnsi="Times New Roman" w:cs="Times New Roman"/>
          <w:b/>
          <w:sz w:val="28"/>
          <w:szCs w:val="24"/>
        </w:rPr>
      </w:pPr>
      <w:r w:rsidRPr="00515AF2">
        <w:rPr>
          <w:rFonts w:ascii="Times New Roman" w:hAnsi="Times New Roman" w:cs="Times New Roman"/>
          <w:b/>
          <w:sz w:val="28"/>
          <w:szCs w:val="24"/>
        </w:rPr>
        <w:t>к проекту муниципального правового акта</w:t>
      </w:r>
    </w:p>
    <w:p w:rsidR="000C7044" w:rsidRPr="00515AF2" w:rsidRDefault="00B54755" w:rsidP="00FA0061">
      <w:pPr>
        <w:pStyle w:val="a3"/>
        <w:spacing w:line="360" w:lineRule="auto"/>
        <w:jc w:val="center"/>
        <w:rPr>
          <w:b/>
          <w:sz w:val="28"/>
          <w:szCs w:val="24"/>
        </w:rPr>
      </w:pPr>
      <w:r>
        <w:rPr>
          <w:b/>
          <w:sz w:val="28"/>
          <w:szCs w:val="24"/>
        </w:rPr>
        <w:t>«</w:t>
      </w:r>
      <w:r w:rsidR="000C7044" w:rsidRPr="00515AF2">
        <w:rPr>
          <w:b/>
          <w:sz w:val="28"/>
          <w:szCs w:val="24"/>
        </w:rPr>
        <w:t xml:space="preserve">О внесении изменений в устав муниципального образования </w:t>
      </w:r>
      <w:r>
        <w:rPr>
          <w:b/>
          <w:sz w:val="28"/>
          <w:szCs w:val="24"/>
        </w:rPr>
        <w:t>«</w:t>
      </w:r>
      <w:r w:rsidR="000C7044" w:rsidRPr="00515AF2">
        <w:rPr>
          <w:b/>
          <w:sz w:val="28"/>
          <w:szCs w:val="24"/>
        </w:rPr>
        <w:t>Город Удачный</w:t>
      </w:r>
      <w:r>
        <w:rPr>
          <w:b/>
          <w:sz w:val="28"/>
          <w:szCs w:val="24"/>
        </w:rPr>
        <w:t>»</w:t>
      </w:r>
      <w:r w:rsidR="000C7044" w:rsidRPr="00515AF2">
        <w:rPr>
          <w:b/>
          <w:sz w:val="28"/>
          <w:szCs w:val="24"/>
        </w:rPr>
        <w:t xml:space="preserve"> Мирнинского района Республики Саха (Якутия)</w:t>
      </w:r>
      <w:r>
        <w:rPr>
          <w:b/>
          <w:sz w:val="28"/>
          <w:szCs w:val="24"/>
        </w:rPr>
        <w:t>»</w:t>
      </w:r>
    </w:p>
    <w:p w:rsidR="001558ED" w:rsidRDefault="001558ED" w:rsidP="008303AA">
      <w:pPr>
        <w:pStyle w:val="a3"/>
        <w:spacing w:line="360" w:lineRule="auto"/>
        <w:jc w:val="center"/>
        <w:rPr>
          <w:sz w:val="24"/>
          <w:szCs w:val="24"/>
        </w:rPr>
      </w:pPr>
    </w:p>
    <w:p w:rsidR="005A3073" w:rsidRPr="00B77FB6" w:rsidRDefault="00D27591" w:rsidP="005A3073">
      <w:pPr>
        <w:autoSpaceDE w:val="0"/>
        <w:autoSpaceDN w:val="0"/>
        <w:adjustRightInd w:val="0"/>
        <w:spacing w:after="0" w:line="360" w:lineRule="auto"/>
        <w:ind w:firstLine="708"/>
        <w:jc w:val="both"/>
        <w:rPr>
          <w:rFonts w:ascii="Times New Roman" w:hAnsi="Times New Roman" w:cs="Times New Roman"/>
          <w:sz w:val="24"/>
          <w:szCs w:val="24"/>
        </w:rPr>
      </w:pPr>
      <w:r w:rsidRPr="009E2537">
        <w:rPr>
          <w:rFonts w:ascii="Times New Roman" w:hAnsi="Times New Roman" w:cs="Times New Roman"/>
          <w:sz w:val="24"/>
          <w:szCs w:val="24"/>
        </w:rPr>
        <w:t xml:space="preserve">Представленный проект муниципального правового акта </w:t>
      </w:r>
      <w:r w:rsidR="00B54755">
        <w:rPr>
          <w:rFonts w:ascii="Times New Roman" w:hAnsi="Times New Roman" w:cs="Times New Roman"/>
          <w:sz w:val="24"/>
          <w:szCs w:val="24"/>
        </w:rPr>
        <w:t>«</w:t>
      </w:r>
      <w:r w:rsidRPr="009E2537">
        <w:rPr>
          <w:rFonts w:ascii="Times New Roman" w:hAnsi="Times New Roman" w:cs="Times New Roman"/>
          <w:sz w:val="24"/>
          <w:szCs w:val="24"/>
        </w:rPr>
        <w:t xml:space="preserve">О внесении изменений в устав муниципального образования </w:t>
      </w:r>
      <w:r w:rsidR="00B54755">
        <w:rPr>
          <w:rFonts w:ascii="Times New Roman" w:hAnsi="Times New Roman" w:cs="Times New Roman"/>
          <w:sz w:val="24"/>
          <w:szCs w:val="24"/>
        </w:rPr>
        <w:t>«</w:t>
      </w:r>
      <w:r w:rsidRPr="009E2537">
        <w:rPr>
          <w:rFonts w:ascii="Times New Roman" w:hAnsi="Times New Roman" w:cs="Times New Roman"/>
          <w:sz w:val="24"/>
          <w:szCs w:val="24"/>
        </w:rPr>
        <w:t>Город Удачный</w:t>
      </w:r>
      <w:r w:rsidR="00B54755">
        <w:rPr>
          <w:rFonts w:ascii="Times New Roman" w:hAnsi="Times New Roman" w:cs="Times New Roman"/>
          <w:sz w:val="24"/>
          <w:szCs w:val="24"/>
        </w:rPr>
        <w:t>»</w:t>
      </w:r>
      <w:r w:rsidRPr="009E2537">
        <w:rPr>
          <w:rFonts w:ascii="Times New Roman" w:hAnsi="Times New Roman" w:cs="Times New Roman"/>
          <w:sz w:val="24"/>
          <w:szCs w:val="24"/>
        </w:rPr>
        <w:t xml:space="preserve"> Мирнинского района Республики Саха (Якутия)</w:t>
      </w:r>
      <w:r w:rsidR="00B54755">
        <w:rPr>
          <w:rFonts w:ascii="Times New Roman" w:hAnsi="Times New Roman" w:cs="Times New Roman"/>
          <w:sz w:val="24"/>
          <w:szCs w:val="24"/>
        </w:rPr>
        <w:t>»</w:t>
      </w:r>
      <w:r w:rsidRPr="009E2537">
        <w:rPr>
          <w:rFonts w:ascii="Times New Roman" w:hAnsi="Times New Roman" w:cs="Times New Roman"/>
          <w:sz w:val="24"/>
          <w:szCs w:val="24"/>
        </w:rPr>
        <w:t xml:space="preserve"> (далее – Проект) разработан в целях приведения положений устава МО </w:t>
      </w:r>
      <w:r w:rsidR="00B54755">
        <w:rPr>
          <w:rFonts w:ascii="Times New Roman" w:hAnsi="Times New Roman" w:cs="Times New Roman"/>
          <w:sz w:val="24"/>
          <w:szCs w:val="24"/>
        </w:rPr>
        <w:t>«</w:t>
      </w:r>
      <w:r w:rsidRPr="009E2537">
        <w:rPr>
          <w:rFonts w:ascii="Times New Roman" w:hAnsi="Times New Roman" w:cs="Times New Roman"/>
          <w:sz w:val="24"/>
          <w:szCs w:val="24"/>
        </w:rPr>
        <w:t>Город Удачный</w:t>
      </w:r>
      <w:r w:rsidR="00B54755">
        <w:rPr>
          <w:rFonts w:ascii="Times New Roman" w:hAnsi="Times New Roman" w:cs="Times New Roman"/>
          <w:sz w:val="24"/>
          <w:szCs w:val="24"/>
        </w:rPr>
        <w:t>»</w:t>
      </w:r>
      <w:r w:rsidRPr="009E2537">
        <w:rPr>
          <w:rFonts w:ascii="Times New Roman" w:hAnsi="Times New Roman" w:cs="Times New Roman"/>
          <w:sz w:val="24"/>
          <w:szCs w:val="24"/>
        </w:rPr>
        <w:t xml:space="preserve"> в соответствие </w:t>
      </w:r>
      <w:r w:rsidR="005A3073" w:rsidRPr="002C4480">
        <w:rPr>
          <w:rFonts w:ascii="Times New Roman" w:hAnsi="Times New Roman" w:cs="Times New Roman"/>
          <w:sz w:val="24"/>
          <w:szCs w:val="24"/>
        </w:rPr>
        <w:t xml:space="preserve">с </w:t>
      </w:r>
      <w:r w:rsidR="005A3073">
        <w:rPr>
          <w:rFonts w:ascii="Times New Roman" w:hAnsi="Times New Roman" w:cs="Times New Roman"/>
          <w:sz w:val="24"/>
          <w:szCs w:val="24"/>
        </w:rPr>
        <w:t xml:space="preserve">Федеральным законом </w:t>
      </w:r>
      <w:r w:rsidR="005A3073" w:rsidRPr="005A3073">
        <w:rPr>
          <w:rFonts w:ascii="Times New Roman" w:hAnsi="Times New Roman" w:cs="Times New Roman"/>
          <w:b/>
          <w:sz w:val="24"/>
          <w:szCs w:val="24"/>
        </w:rPr>
        <w:t>от 30 декабря 2015 года N 447-ФЗ</w:t>
      </w:r>
      <w:r w:rsidR="005A3073">
        <w:rPr>
          <w:rFonts w:ascii="Times New Roman" w:hAnsi="Times New Roman" w:cs="Times New Roman"/>
          <w:sz w:val="24"/>
          <w:szCs w:val="24"/>
        </w:rPr>
        <w:t xml:space="preserve"> </w:t>
      </w:r>
      <w:r w:rsidR="00B54755">
        <w:rPr>
          <w:rFonts w:ascii="Times New Roman" w:hAnsi="Times New Roman" w:cs="Times New Roman"/>
          <w:sz w:val="24"/>
          <w:szCs w:val="24"/>
        </w:rPr>
        <w:t>«</w:t>
      </w:r>
      <w:r w:rsidR="005A3073">
        <w:rPr>
          <w:rFonts w:ascii="Times New Roman" w:hAnsi="Times New Roman" w:cs="Times New Roman"/>
          <w:sz w:val="24"/>
          <w:szCs w:val="24"/>
        </w:rPr>
        <w: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w:t>
      </w:r>
      <w:r w:rsidR="00B54755">
        <w:rPr>
          <w:rFonts w:ascii="Times New Roman" w:hAnsi="Times New Roman" w:cs="Times New Roman"/>
          <w:sz w:val="24"/>
          <w:szCs w:val="24"/>
        </w:rPr>
        <w:t>»</w:t>
      </w:r>
      <w:r w:rsidR="005A3073">
        <w:rPr>
          <w:rFonts w:ascii="Times New Roman" w:hAnsi="Times New Roman" w:cs="Times New Roman"/>
          <w:sz w:val="24"/>
          <w:szCs w:val="24"/>
        </w:rPr>
        <w:t xml:space="preserve">, Федеральным законом </w:t>
      </w:r>
      <w:r w:rsidR="005A3073" w:rsidRPr="005A3073">
        <w:rPr>
          <w:rFonts w:ascii="Times New Roman" w:hAnsi="Times New Roman" w:cs="Times New Roman"/>
          <w:b/>
          <w:sz w:val="24"/>
          <w:szCs w:val="24"/>
        </w:rPr>
        <w:t xml:space="preserve">от 24 апреля 2020 года N 148-ФЗ </w:t>
      </w:r>
      <w:r w:rsidR="00B54755">
        <w:rPr>
          <w:rFonts w:ascii="Times New Roman" w:hAnsi="Times New Roman" w:cs="Times New Roman"/>
          <w:sz w:val="24"/>
          <w:szCs w:val="24"/>
        </w:rPr>
        <w:t>«</w:t>
      </w:r>
      <w:r w:rsidR="005A3073">
        <w:rPr>
          <w:rFonts w:ascii="Times New Roman" w:hAnsi="Times New Roman" w:cs="Times New Roman"/>
          <w:sz w:val="24"/>
          <w:szCs w:val="24"/>
        </w:rPr>
        <w:t>О внесении изменений в отдельные законодательные акты Российской Федерации</w:t>
      </w:r>
      <w:r w:rsidR="00B54755">
        <w:rPr>
          <w:rFonts w:ascii="Times New Roman" w:hAnsi="Times New Roman" w:cs="Times New Roman"/>
          <w:sz w:val="24"/>
          <w:szCs w:val="24"/>
        </w:rPr>
        <w:t>»</w:t>
      </w:r>
      <w:r w:rsidR="005A3073">
        <w:rPr>
          <w:rFonts w:ascii="Times New Roman" w:hAnsi="Times New Roman" w:cs="Times New Roman"/>
          <w:sz w:val="24"/>
          <w:szCs w:val="24"/>
        </w:rPr>
        <w:t xml:space="preserve">, Федеральным законом </w:t>
      </w:r>
      <w:r w:rsidR="005A3073" w:rsidRPr="005A3073">
        <w:rPr>
          <w:rFonts w:ascii="Times New Roman" w:hAnsi="Times New Roman" w:cs="Times New Roman"/>
          <w:b/>
          <w:sz w:val="24"/>
          <w:szCs w:val="24"/>
        </w:rPr>
        <w:t xml:space="preserve">от 9 ноября 2020 года N 363-ФЗ </w:t>
      </w:r>
      <w:r w:rsidR="00B54755">
        <w:rPr>
          <w:rFonts w:ascii="Times New Roman" w:hAnsi="Times New Roman" w:cs="Times New Roman"/>
          <w:sz w:val="24"/>
          <w:szCs w:val="24"/>
        </w:rPr>
        <w:t>«</w:t>
      </w:r>
      <w:r w:rsidR="005A3073">
        <w:rPr>
          <w:rFonts w:ascii="Times New Roman" w:hAnsi="Times New Roman" w:cs="Times New Roman"/>
          <w:sz w:val="24"/>
          <w:szCs w:val="24"/>
        </w:rPr>
        <w:t xml:space="preserve">О внесении изменений в статью 46 Федерального закона </w:t>
      </w:r>
      <w:r w:rsidR="00B54755">
        <w:rPr>
          <w:rFonts w:ascii="Times New Roman" w:hAnsi="Times New Roman" w:cs="Times New Roman"/>
          <w:sz w:val="24"/>
          <w:szCs w:val="24"/>
        </w:rPr>
        <w:t>«</w:t>
      </w:r>
      <w:r w:rsidR="005A3073">
        <w:rPr>
          <w:rFonts w:ascii="Times New Roman" w:hAnsi="Times New Roman" w:cs="Times New Roman"/>
          <w:sz w:val="24"/>
          <w:szCs w:val="24"/>
        </w:rPr>
        <w:t>Об общих принципах организации местного самоуправления в Российской Федерации</w:t>
      </w:r>
      <w:r w:rsidR="00B54755">
        <w:rPr>
          <w:rFonts w:ascii="Times New Roman" w:hAnsi="Times New Roman" w:cs="Times New Roman"/>
          <w:sz w:val="24"/>
          <w:szCs w:val="24"/>
        </w:rPr>
        <w:t>»</w:t>
      </w:r>
      <w:r w:rsidR="005A3073">
        <w:rPr>
          <w:rFonts w:ascii="Times New Roman" w:hAnsi="Times New Roman" w:cs="Times New Roman"/>
          <w:sz w:val="24"/>
          <w:szCs w:val="24"/>
        </w:rPr>
        <w:t xml:space="preserve">, Федеральным законом </w:t>
      </w:r>
      <w:r w:rsidR="005A3073" w:rsidRPr="005A3073">
        <w:rPr>
          <w:rFonts w:ascii="Times New Roman" w:hAnsi="Times New Roman" w:cs="Times New Roman"/>
          <w:b/>
          <w:sz w:val="24"/>
          <w:szCs w:val="24"/>
        </w:rPr>
        <w:t>от 30 апреля 2021 года N 116-ФЗ</w:t>
      </w:r>
      <w:r w:rsidR="005A3073">
        <w:rPr>
          <w:rFonts w:ascii="Times New Roman" w:hAnsi="Times New Roman" w:cs="Times New Roman"/>
          <w:sz w:val="24"/>
          <w:szCs w:val="24"/>
        </w:rPr>
        <w:t xml:space="preserve"> </w:t>
      </w:r>
      <w:r w:rsidR="00B54755">
        <w:rPr>
          <w:rFonts w:ascii="Times New Roman" w:hAnsi="Times New Roman" w:cs="Times New Roman"/>
          <w:sz w:val="24"/>
          <w:szCs w:val="24"/>
        </w:rPr>
        <w:t>«</w:t>
      </w:r>
      <w:r w:rsidR="005A3073">
        <w:rPr>
          <w:rFonts w:ascii="Times New Roman" w:hAnsi="Times New Roman" w:cs="Times New Roman"/>
          <w:sz w:val="24"/>
          <w:szCs w:val="24"/>
        </w:rPr>
        <w:t>О внесении изменений в отдельные законодательные акты Российской Федерации</w:t>
      </w:r>
      <w:r w:rsidR="00B54755">
        <w:rPr>
          <w:rFonts w:ascii="Times New Roman" w:hAnsi="Times New Roman" w:cs="Times New Roman"/>
          <w:sz w:val="24"/>
          <w:szCs w:val="24"/>
        </w:rPr>
        <w:t>»</w:t>
      </w:r>
      <w:r w:rsidR="005A3073">
        <w:rPr>
          <w:rFonts w:ascii="Times New Roman" w:hAnsi="Times New Roman" w:cs="Times New Roman"/>
          <w:sz w:val="24"/>
          <w:szCs w:val="24"/>
        </w:rPr>
        <w:t xml:space="preserve">, </w:t>
      </w:r>
      <w:r w:rsidR="005A3073" w:rsidRPr="002C4480">
        <w:rPr>
          <w:rFonts w:ascii="Times New Roman" w:hAnsi="Times New Roman" w:cs="Times New Roman"/>
          <w:bCs/>
          <w:sz w:val="24"/>
          <w:szCs w:val="24"/>
        </w:rPr>
        <w:t xml:space="preserve">Федеральным законом </w:t>
      </w:r>
      <w:r w:rsidR="005A3073" w:rsidRPr="005A3073">
        <w:rPr>
          <w:rFonts w:ascii="Times New Roman" w:hAnsi="Times New Roman" w:cs="Times New Roman"/>
          <w:b/>
          <w:bCs/>
          <w:sz w:val="24"/>
          <w:szCs w:val="24"/>
        </w:rPr>
        <w:t>от 11 июня 2021 года N 170-ФЗ</w:t>
      </w:r>
      <w:r w:rsidR="005A3073" w:rsidRPr="002C4480">
        <w:rPr>
          <w:rFonts w:ascii="Times New Roman" w:hAnsi="Times New Roman" w:cs="Times New Roman"/>
          <w:bCs/>
          <w:sz w:val="24"/>
          <w:szCs w:val="24"/>
        </w:rPr>
        <w:t xml:space="preserve"> </w:t>
      </w:r>
      <w:r w:rsidR="00B54755">
        <w:rPr>
          <w:rFonts w:ascii="Times New Roman" w:hAnsi="Times New Roman" w:cs="Times New Roman"/>
          <w:bCs/>
          <w:sz w:val="24"/>
          <w:szCs w:val="24"/>
        </w:rPr>
        <w:t>«</w:t>
      </w:r>
      <w:r w:rsidR="005A3073" w:rsidRPr="002C4480">
        <w:rPr>
          <w:rFonts w:ascii="Times New Roman" w:hAnsi="Times New Roman" w:cs="Times New Roman"/>
          <w:bCs/>
          <w:sz w:val="24"/>
          <w:szCs w:val="24"/>
        </w:rPr>
        <w:t xml:space="preserve">О внесении изменений в отдельные законодательные акты Российской Федерации в связи с принятием Федерального закона </w:t>
      </w:r>
      <w:r w:rsidR="00B54755">
        <w:rPr>
          <w:rFonts w:ascii="Times New Roman" w:hAnsi="Times New Roman" w:cs="Times New Roman"/>
          <w:bCs/>
          <w:sz w:val="24"/>
          <w:szCs w:val="24"/>
        </w:rPr>
        <w:t>«</w:t>
      </w:r>
      <w:r w:rsidR="005A3073" w:rsidRPr="002C4480">
        <w:rPr>
          <w:rFonts w:ascii="Times New Roman" w:hAnsi="Times New Roman" w:cs="Times New Roman"/>
          <w:bCs/>
          <w:sz w:val="24"/>
          <w:szCs w:val="24"/>
        </w:rPr>
        <w:t>О государственном контроле (надзоре) и муниципальном контроле в Российской Федерации</w:t>
      </w:r>
      <w:r w:rsidR="00B54755">
        <w:rPr>
          <w:rFonts w:ascii="Times New Roman" w:hAnsi="Times New Roman" w:cs="Times New Roman"/>
          <w:bCs/>
          <w:sz w:val="24"/>
          <w:szCs w:val="24"/>
        </w:rPr>
        <w:t>»</w:t>
      </w:r>
      <w:r w:rsidR="005A3073" w:rsidRPr="002C4480">
        <w:rPr>
          <w:rFonts w:ascii="Times New Roman" w:hAnsi="Times New Roman" w:cs="Times New Roman"/>
          <w:bCs/>
          <w:sz w:val="24"/>
          <w:szCs w:val="24"/>
        </w:rPr>
        <w:t>,</w:t>
      </w:r>
      <w:r w:rsidR="005A3073">
        <w:rPr>
          <w:rFonts w:ascii="Times New Roman" w:hAnsi="Times New Roman" w:cs="Times New Roman"/>
          <w:b/>
          <w:bCs/>
          <w:sz w:val="24"/>
          <w:szCs w:val="24"/>
        </w:rPr>
        <w:t xml:space="preserve"> </w:t>
      </w:r>
      <w:r w:rsidR="005A3073">
        <w:rPr>
          <w:rFonts w:ascii="Times New Roman" w:hAnsi="Times New Roman" w:cs="Times New Roman"/>
          <w:sz w:val="24"/>
          <w:szCs w:val="24"/>
        </w:rPr>
        <w:t xml:space="preserve">Федеральным законом </w:t>
      </w:r>
      <w:r w:rsidR="005A3073" w:rsidRPr="005A3073">
        <w:rPr>
          <w:rFonts w:ascii="Times New Roman" w:hAnsi="Times New Roman" w:cs="Times New Roman"/>
          <w:b/>
          <w:sz w:val="24"/>
          <w:szCs w:val="24"/>
        </w:rPr>
        <w:t>от 1 июля 2021 года N 289-ФЗ</w:t>
      </w:r>
      <w:r w:rsidR="005A3073">
        <w:rPr>
          <w:rFonts w:ascii="Times New Roman" w:hAnsi="Times New Roman" w:cs="Times New Roman"/>
          <w:sz w:val="24"/>
          <w:szCs w:val="24"/>
        </w:rPr>
        <w:t xml:space="preserve"> </w:t>
      </w:r>
      <w:r w:rsidR="00B54755">
        <w:rPr>
          <w:rFonts w:ascii="Times New Roman" w:hAnsi="Times New Roman" w:cs="Times New Roman"/>
          <w:sz w:val="24"/>
          <w:szCs w:val="24"/>
        </w:rPr>
        <w:t>«</w:t>
      </w:r>
      <w:r w:rsidR="005A3073">
        <w:rPr>
          <w:rFonts w:ascii="Times New Roman" w:hAnsi="Times New Roman" w:cs="Times New Roman"/>
          <w:sz w:val="24"/>
          <w:szCs w:val="24"/>
        </w:rPr>
        <w:t xml:space="preserve">О внесении изменений в статью 28 Федерального закона </w:t>
      </w:r>
      <w:r w:rsidR="00B54755">
        <w:rPr>
          <w:rFonts w:ascii="Times New Roman" w:hAnsi="Times New Roman" w:cs="Times New Roman"/>
          <w:sz w:val="24"/>
          <w:szCs w:val="24"/>
        </w:rPr>
        <w:t>«</w:t>
      </w:r>
      <w:r w:rsidR="005A3073">
        <w:rPr>
          <w:rFonts w:ascii="Times New Roman" w:hAnsi="Times New Roman" w:cs="Times New Roman"/>
          <w:sz w:val="24"/>
          <w:szCs w:val="24"/>
        </w:rPr>
        <w:t>Об общих принципах организации местного самоуправления в Российской Федерации</w:t>
      </w:r>
      <w:r w:rsidR="00B54755">
        <w:rPr>
          <w:rFonts w:ascii="Times New Roman" w:hAnsi="Times New Roman" w:cs="Times New Roman"/>
          <w:sz w:val="24"/>
          <w:szCs w:val="24"/>
        </w:rPr>
        <w:t>»</w:t>
      </w:r>
      <w:r w:rsidR="005A3073">
        <w:rPr>
          <w:rFonts w:ascii="Times New Roman" w:hAnsi="Times New Roman" w:cs="Times New Roman"/>
          <w:sz w:val="24"/>
          <w:szCs w:val="24"/>
        </w:rPr>
        <w:t xml:space="preserve">, Федеральным законом </w:t>
      </w:r>
      <w:r w:rsidR="005A3073" w:rsidRPr="005A3073">
        <w:rPr>
          <w:rFonts w:ascii="Times New Roman" w:hAnsi="Times New Roman" w:cs="Times New Roman"/>
          <w:b/>
          <w:sz w:val="24"/>
          <w:szCs w:val="24"/>
        </w:rPr>
        <w:t>от 2 июля 2021 года N 304-ФЗ</w:t>
      </w:r>
      <w:r w:rsidR="005A3073">
        <w:rPr>
          <w:rFonts w:ascii="Times New Roman" w:hAnsi="Times New Roman" w:cs="Times New Roman"/>
          <w:sz w:val="24"/>
          <w:szCs w:val="24"/>
        </w:rPr>
        <w:t xml:space="preserve"> </w:t>
      </w:r>
      <w:r w:rsidR="00B54755">
        <w:rPr>
          <w:rFonts w:ascii="Times New Roman" w:hAnsi="Times New Roman" w:cs="Times New Roman"/>
          <w:sz w:val="24"/>
          <w:szCs w:val="24"/>
        </w:rPr>
        <w:t>«</w:t>
      </w:r>
      <w:r w:rsidR="005A3073">
        <w:rPr>
          <w:rFonts w:ascii="Times New Roman" w:hAnsi="Times New Roman" w:cs="Times New Roman"/>
          <w:sz w:val="24"/>
          <w:szCs w:val="24"/>
        </w:rPr>
        <w:t xml:space="preserve">О внесении изменений в Лесной кодекс Российской Федерации и статьи 14 и 16 Федерального закона </w:t>
      </w:r>
      <w:r w:rsidR="00B54755">
        <w:rPr>
          <w:rFonts w:ascii="Times New Roman" w:hAnsi="Times New Roman" w:cs="Times New Roman"/>
          <w:sz w:val="24"/>
          <w:szCs w:val="24"/>
        </w:rPr>
        <w:t>«</w:t>
      </w:r>
      <w:r w:rsidR="005A3073">
        <w:rPr>
          <w:rFonts w:ascii="Times New Roman" w:hAnsi="Times New Roman" w:cs="Times New Roman"/>
          <w:sz w:val="24"/>
          <w:szCs w:val="24"/>
        </w:rPr>
        <w:t>Об общих принципах организации местного самоуправления в Российской Федерации</w:t>
      </w:r>
      <w:r w:rsidR="00B54755">
        <w:rPr>
          <w:rFonts w:ascii="Times New Roman" w:hAnsi="Times New Roman" w:cs="Times New Roman"/>
          <w:sz w:val="24"/>
          <w:szCs w:val="24"/>
        </w:rPr>
        <w:t>»</w:t>
      </w:r>
      <w:r w:rsidR="005A3073">
        <w:rPr>
          <w:rFonts w:ascii="Times New Roman" w:hAnsi="Times New Roman" w:cs="Times New Roman"/>
          <w:sz w:val="24"/>
          <w:szCs w:val="24"/>
        </w:rPr>
        <w:t xml:space="preserve">, и </w:t>
      </w:r>
      <w:r w:rsidR="005A3073" w:rsidRPr="00757475">
        <w:rPr>
          <w:rFonts w:ascii="Times New Roman" w:hAnsi="Times New Roman" w:cs="Times New Roman"/>
          <w:bCs/>
          <w:iCs/>
          <w:sz w:val="24"/>
          <w:szCs w:val="24"/>
        </w:rPr>
        <w:t>Законом Ре</w:t>
      </w:r>
      <w:r w:rsidR="005A3073">
        <w:rPr>
          <w:rFonts w:ascii="Times New Roman" w:hAnsi="Times New Roman" w:cs="Times New Roman"/>
          <w:bCs/>
          <w:iCs/>
          <w:sz w:val="24"/>
          <w:szCs w:val="24"/>
        </w:rPr>
        <w:t xml:space="preserve">спублики Саха (Якутия) </w:t>
      </w:r>
      <w:r w:rsidR="005A3073" w:rsidRPr="005A3073">
        <w:rPr>
          <w:rFonts w:ascii="Times New Roman" w:hAnsi="Times New Roman" w:cs="Times New Roman"/>
          <w:b/>
          <w:bCs/>
          <w:iCs/>
          <w:sz w:val="24"/>
          <w:szCs w:val="24"/>
        </w:rPr>
        <w:t xml:space="preserve">от 7 апреля 2021 года 2339-З N 589-VI </w:t>
      </w:r>
      <w:r w:rsidR="00B54755">
        <w:rPr>
          <w:rFonts w:ascii="Times New Roman" w:hAnsi="Times New Roman" w:cs="Times New Roman"/>
          <w:bCs/>
          <w:iCs/>
          <w:sz w:val="24"/>
          <w:szCs w:val="24"/>
        </w:rPr>
        <w:t>«</w:t>
      </w:r>
      <w:r w:rsidR="005A3073" w:rsidRPr="00757475">
        <w:rPr>
          <w:rFonts w:ascii="Times New Roman" w:hAnsi="Times New Roman" w:cs="Times New Roman"/>
          <w:bCs/>
          <w:iCs/>
          <w:sz w:val="24"/>
          <w:szCs w:val="24"/>
        </w:rPr>
        <w:t xml:space="preserve">О внесении изменений в статью 11 Закона Республики Саха (Якутия) </w:t>
      </w:r>
      <w:r w:rsidR="00B54755">
        <w:rPr>
          <w:rFonts w:ascii="Times New Roman" w:hAnsi="Times New Roman" w:cs="Times New Roman"/>
          <w:bCs/>
          <w:iCs/>
          <w:sz w:val="24"/>
          <w:szCs w:val="24"/>
        </w:rPr>
        <w:t>«</w:t>
      </w:r>
      <w:r w:rsidR="005A3073" w:rsidRPr="00757475">
        <w:rPr>
          <w:rFonts w:ascii="Times New Roman" w:hAnsi="Times New Roman" w:cs="Times New Roman"/>
          <w:bCs/>
          <w:iCs/>
          <w:sz w:val="24"/>
          <w:szCs w:val="24"/>
        </w:rP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Республике Саха (Якутия)</w:t>
      </w:r>
      <w:r w:rsidR="00B54755">
        <w:rPr>
          <w:rFonts w:ascii="Times New Roman" w:hAnsi="Times New Roman" w:cs="Times New Roman"/>
          <w:bCs/>
          <w:iCs/>
          <w:sz w:val="24"/>
          <w:szCs w:val="24"/>
        </w:rPr>
        <w:t>»</w:t>
      </w:r>
      <w:r w:rsidR="005A3073">
        <w:rPr>
          <w:rFonts w:ascii="Times New Roman" w:hAnsi="Times New Roman" w:cs="Times New Roman"/>
          <w:bCs/>
          <w:iCs/>
          <w:sz w:val="24"/>
          <w:szCs w:val="24"/>
        </w:rPr>
        <w:t>.</w:t>
      </w:r>
    </w:p>
    <w:p w:rsidR="00D27591" w:rsidRPr="004C144D" w:rsidRDefault="004C144D" w:rsidP="009E2537">
      <w:pPr>
        <w:pStyle w:val="1"/>
        <w:shd w:val="clear" w:color="auto" w:fill="FFFFFF"/>
        <w:spacing w:before="0" w:line="360" w:lineRule="auto"/>
        <w:ind w:firstLine="708"/>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lastRenderedPageBreak/>
        <w:t xml:space="preserve">В таблице представлены действующая редакция Устава МО </w:t>
      </w:r>
      <w:r w:rsidR="00B54755">
        <w:rPr>
          <w:rFonts w:ascii="Times New Roman" w:hAnsi="Times New Roman" w:cs="Times New Roman"/>
          <w:b w:val="0"/>
          <w:color w:val="auto"/>
          <w:sz w:val="24"/>
          <w:szCs w:val="24"/>
        </w:rPr>
        <w:t>«</w:t>
      </w:r>
      <w:r>
        <w:rPr>
          <w:rFonts w:ascii="Times New Roman" w:hAnsi="Times New Roman" w:cs="Times New Roman"/>
          <w:b w:val="0"/>
          <w:color w:val="auto"/>
          <w:sz w:val="24"/>
          <w:szCs w:val="24"/>
        </w:rPr>
        <w:t>Город Удачный</w:t>
      </w:r>
      <w:r w:rsidR="00B54755">
        <w:rPr>
          <w:rFonts w:ascii="Times New Roman" w:hAnsi="Times New Roman" w:cs="Times New Roman"/>
          <w:b w:val="0"/>
          <w:color w:val="auto"/>
          <w:sz w:val="24"/>
          <w:szCs w:val="24"/>
        </w:rPr>
        <w:t>»</w:t>
      </w:r>
      <w:r>
        <w:rPr>
          <w:rFonts w:ascii="Times New Roman" w:hAnsi="Times New Roman" w:cs="Times New Roman"/>
          <w:b w:val="0"/>
          <w:color w:val="auto"/>
          <w:sz w:val="24"/>
          <w:szCs w:val="24"/>
        </w:rPr>
        <w:t>, предлагаемые изменения в него и основания внесения изменений.</w:t>
      </w:r>
    </w:p>
    <w:p w:rsidR="005A3073" w:rsidRPr="004235AC" w:rsidRDefault="008B3A55" w:rsidP="008B3A55">
      <w:pPr>
        <w:shd w:val="clear" w:color="auto" w:fill="FFFFFF"/>
        <w:spacing w:after="0" w:line="360" w:lineRule="auto"/>
        <w:ind w:firstLine="54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Табл.</w:t>
      </w:r>
    </w:p>
    <w:tbl>
      <w:tblPr>
        <w:tblStyle w:val="aa"/>
        <w:tblW w:w="5000" w:type="pct"/>
        <w:tblLook w:val="0480" w:firstRow="0" w:lastRow="0" w:firstColumn="1" w:lastColumn="0" w:noHBand="0" w:noVBand="1"/>
      </w:tblPr>
      <w:tblGrid>
        <w:gridCol w:w="4734"/>
        <w:gridCol w:w="4913"/>
        <w:gridCol w:w="4913"/>
      </w:tblGrid>
      <w:tr w:rsidR="005A3073" w:rsidRPr="00B54755" w:rsidTr="005A3073">
        <w:tc>
          <w:tcPr>
            <w:tcW w:w="1626" w:type="pct"/>
            <w:vAlign w:val="center"/>
          </w:tcPr>
          <w:p w:rsidR="005A3073" w:rsidRPr="00B54755" w:rsidRDefault="005A3073" w:rsidP="00B54755">
            <w:pPr>
              <w:pStyle w:val="2"/>
              <w:spacing w:line="360" w:lineRule="auto"/>
              <w:ind w:firstLine="0"/>
              <w:jc w:val="center"/>
              <w:outlineLvl w:val="1"/>
              <w:rPr>
                <w:sz w:val="20"/>
                <w:szCs w:val="20"/>
              </w:rPr>
            </w:pPr>
            <w:r w:rsidRPr="00B54755">
              <w:rPr>
                <w:sz w:val="20"/>
                <w:szCs w:val="20"/>
              </w:rPr>
              <w:t>Действующая редакция устава</w:t>
            </w:r>
          </w:p>
        </w:tc>
        <w:tc>
          <w:tcPr>
            <w:tcW w:w="1687" w:type="pct"/>
            <w:vAlign w:val="center"/>
          </w:tcPr>
          <w:p w:rsidR="005A3073" w:rsidRPr="00B54755" w:rsidRDefault="005A3073" w:rsidP="00B54755">
            <w:pPr>
              <w:pStyle w:val="2"/>
              <w:spacing w:line="360" w:lineRule="auto"/>
              <w:ind w:firstLine="0"/>
              <w:jc w:val="center"/>
              <w:outlineLvl w:val="1"/>
              <w:rPr>
                <w:sz w:val="20"/>
                <w:szCs w:val="20"/>
              </w:rPr>
            </w:pPr>
            <w:r w:rsidRPr="00B54755">
              <w:rPr>
                <w:sz w:val="20"/>
                <w:szCs w:val="20"/>
              </w:rPr>
              <w:t>Новая предлагаемая редакция устава</w:t>
            </w:r>
          </w:p>
        </w:tc>
        <w:tc>
          <w:tcPr>
            <w:tcW w:w="1687" w:type="pct"/>
          </w:tcPr>
          <w:p w:rsidR="005A3073" w:rsidRPr="00B54755" w:rsidRDefault="005A3073" w:rsidP="00B54755">
            <w:pPr>
              <w:pStyle w:val="2"/>
              <w:spacing w:line="360" w:lineRule="auto"/>
              <w:ind w:firstLine="0"/>
              <w:jc w:val="center"/>
              <w:outlineLvl w:val="1"/>
              <w:rPr>
                <w:sz w:val="20"/>
                <w:szCs w:val="20"/>
              </w:rPr>
            </w:pPr>
            <w:r w:rsidRPr="00B54755">
              <w:rPr>
                <w:sz w:val="20"/>
                <w:szCs w:val="20"/>
              </w:rPr>
              <w:t>Основание внесения изменений, примечание</w:t>
            </w:r>
          </w:p>
        </w:tc>
      </w:tr>
      <w:tr w:rsidR="005A3073" w:rsidRPr="00B54755" w:rsidTr="005A3073">
        <w:tc>
          <w:tcPr>
            <w:tcW w:w="5000" w:type="pct"/>
            <w:gridSpan w:val="3"/>
            <w:vAlign w:val="center"/>
          </w:tcPr>
          <w:p w:rsidR="005A3073" w:rsidRPr="00B54755" w:rsidRDefault="008B47F0" w:rsidP="00B54755">
            <w:pPr>
              <w:autoSpaceDE w:val="0"/>
              <w:autoSpaceDN w:val="0"/>
              <w:adjustRightInd w:val="0"/>
              <w:spacing w:line="360" w:lineRule="auto"/>
              <w:ind w:firstLine="709"/>
              <w:jc w:val="both"/>
              <w:rPr>
                <w:rFonts w:ascii="Times New Roman" w:hAnsi="Times New Roman" w:cs="Times New Roman"/>
                <w:b/>
                <w:sz w:val="20"/>
                <w:szCs w:val="20"/>
              </w:rPr>
            </w:pPr>
            <w:r w:rsidRPr="00B54755">
              <w:rPr>
                <w:rFonts w:ascii="Times New Roman" w:hAnsi="Times New Roman" w:cs="Times New Roman"/>
                <w:b/>
                <w:sz w:val="20"/>
                <w:szCs w:val="20"/>
              </w:rPr>
              <w:t>Изложение пункта 4.1 части 1 статьи 5</w:t>
            </w:r>
            <w:r w:rsidR="00B37BE8" w:rsidRPr="00B54755">
              <w:rPr>
                <w:rFonts w:ascii="Times New Roman" w:hAnsi="Times New Roman" w:cs="Times New Roman"/>
                <w:b/>
                <w:sz w:val="20"/>
                <w:szCs w:val="20"/>
              </w:rPr>
              <w:t xml:space="preserve"> </w:t>
            </w:r>
            <w:r w:rsidR="00B54755" w:rsidRPr="00B54755">
              <w:rPr>
                <w:rFonts w:ascii="Times New Roman" w:hAnsi="Times New Roman" w:cs="Times New Roman"/>
                <w:b/>
                <w:sz w:val="20"/>
                <w:szCs w:val="20"/>
              </w:rPr>
              <w:t>«</w:t>
            </w:r>
            <w:r w:rsidR="00B37BE8" w:rsidRPr="00B54755">
              <w:rPr>
                <w:rFonts w:ascii="Times New Roman" w:hAnsi="Times New Roman" w:cs="Times New Roman"/>
                <w:b/>
                <w:sz w:val="20"/>
                <w:szCs w:val="20"/>
              </w:rPr>
              <w:t>Вопросы местного значения городского поселения</w:t>
            </w:r>
            <w:r w:rsidR="00B54755" w:rsidRPr="00B54755">
              <w:rPr>
                <w:rFonts w:ascii="Times New Roman" w:hAnsi="Times New Roman" w:cs="Times New Roman"/>
                <w:b/>
                <w:sz w:val="20"/>
                <w:szCs w:val="20"/>
              </w:rPr>
              <w:t>»</w:t>
            </w:r>
            <w:r w:rsidRPr="00B54755">
              <w:rPr>
                <w:rFonts w:ascii="Times New Roman" w:hAnsi="Times New Roman" w:cs="Times New Roman"/>
                <w:b/>
                <w:sz w:val="20"/>
                <w:szCs w:val="20"/>
              </w:rPr>
              <w:t xml:space="preserve"> в новой редакции</w:t>
            </w:r>
          </w:p>
        </w:tc>
      </w:tr>
      <w:tr w:rsidR="005A3073" w:rsidRPr="00B54755" w:rsidTr="005A3073">
        <w:tc>
          <w:tcPr>
            <w:tcW w:w="1626" w:type="pct"/>
          </w:tcPr>
          <w:p w:rsidR="005A3073" w:rsidRPr="00B54755" w:rsidRDefault="005A3073" w:rsidP="00B54755">
            <w:pPr>
              <w:spacing w:line="360" w:lineRule="auto"/>
              <w:ind w:firstLine="708"/>
              <w:jc w:val="both"/>
              <w:rPr>
                <w:rFonts w:ascii="Times New Roman" w:eastAsia="Times New Roman" w:hAnsi="Times New Roman" w:cs="Times New Roman"/>
                <w:iCs/>
                <w:color w:val="FF0000"/>
                <w:sz w:val="20"/>
                <w:szCs w:val="20"/>
              </w:rPr>
            </w:pPr>
            <w:r w:rsidRPr="005A3073">
              <w:rPr>
                <w:rFonts w:ascii="Times New Roman" w:eastAsia="Times New Roman" w:hAnsi="Times New Roman" w:cs="Times New Roman"/>
                <w:iCs/>
                <w:sz w:val="20"/>
                <w:szCs w:val="20"/>
              </w:rPr>
              <w:t xml:space="preserve">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8" w:history="1">
              <w:r w:rsidRPr="005A3073">
                <w:rPr>
                  <w:rFonts w:ascii="Times New Roman" w:eastAsia="Times New Roman" w:hAnsi="Times New Roman" w:cs="Times New Roman"/>
                  <w:iCs/>
                  <w:sz w:val="20"/>
                  <w:szCs w:val="20"/>
                </w:rPr>
                <w:t>законом</w:t>
              </w:r>
            </w:hyperlink>
            <w:r w:rsidRPr="005A3073">
              <w:rPr>
                <w:rFonts w:ascii="Times New Roman" w:eastAsia="Times New Roman" w:hAnsi="Times New Roman" w:cs="Times New Roman"/>
                <w:iCs/>
                <w:sz w:val="20"/>
                <w:szCs w:val="20"/>
              </w:rPr>
              <w:t xml:space="preserve"> </w:t>
            </w:r>
            <w:r w:rsidR="00B54755" w:rsidRPr="00B54755">
              <w:rPr>
                <w:rFonts w:ascii="Times New Roman" w:eastAsia="Times New Roman" w:hAnsi="Times New Roman" w:cs="Times New Roman"/>
                <w:iCs/>
                <w:sz w:val="20"/>
                <w:szCs w:val="20"/>
              </w:rPr>
              <w:t>«</w:t>
            </w:r>
            <w:r w:rsidRPr="005A3073">
              <w:rPr>
                <w:rFonts w:ascii="Times New Roman" w:eastAsia="Times New Roman" w:hAnsi="Times New Roman" w:cs="Times New Roman"/>
                <w:iCs/>
                <w:sz w:val="20"/>
                <w:szCs w:val="20"/>
              </w:rPr>
              <w:t>О теплоснабжении</w:t>
            </w:r>
            <w:r w:rsidR="00B54755" w:rsidRPr="00B54755">
              <w:rPr>
                <w:rFonts w:ascii="Times New Roman" w:eastAsia="Times New Roman" w:hAnsi="Times New Roman" w:cs="Times New Roman"/>
                <w:iCs/>
                <w:sz w:val="20"/>
                <w:szCs w:val="20"/>
              </w:rPr>
              <w:t>»</w:t>
            </w:r>
            <w:r w:rsidRPr="005A3073">
              <w:rPr>
                <w:rFonts w:ascii="Times New Roman" w:eastAsia="Times New Roman" w:hAnsi="Times New Roman" w:cs="Times New Roman"/>
                <w:iCs/>
                <w:sz w:val="20"/>
                <w:szCs w:val="20"/>
              </w:rPr>
              <w:t>;</w:t>
            </w:r>
          </w:p>
        </w:tc>
        <w:tc>
          <w:tcPr>
            <w:tcW w:w="1687" w:type="pct"/>
          </w:tcPr>
          <w:p w:rsidR="005A3073" w:rsidRPr="00B54755" w:rsidRDefault="005A3073" w:rsidP="00B54755">
            <w:pPr>
              <w:pStyle w:val="2"/>
              <w:spacing w:line="360" w:lineRule="auto"/>
              <w:ind w:firstLine="0"/>
              <w:outlineLvl w:val="1"/>
              <w:rPr>
                <w:b w:val="0"/>
                <w:sz w:val="20"/>
                <w:szCs w:val="20"/>
              </w:rPr>
            </w:pPr>
            <w:r w:rsidRPr="00B54755">
              <w:rPr>
                <w:b w:val="0"/>
                <w:bCs w:val="0"/>
                <w:sz w:val="20"/>
                <w:szCs w:val="20"/>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bookmarkStart w:id="0" w:name="_GoBack"/>
            <w:bookmarkEnd w:id="0"/>
          </w:p>
        </w:tc>
        <w:tc>
          <w:tcPr>
            <w:tcW w:w="1687" w:type="pct"/>
          </w:tcPr>
          <w:p w:rsidR="008B3A55" w:rsidRPr="00B54755" w:rsidRDefault="008B3A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Федеральный закон от 11.06.2021 N 170-ФЗ</w:t>
            </w:r>
          </w:p>
          <w:p w:rsidR="008B3A5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8B3A55" w:rsidRPr="00B54755">
              <w:rPr>
                <w:rFonts w:ascii="Times New Roman" w:hAnsi="Times New Roman" w:cs="Times New Roman"/>
                <w:sz w:val="20"/>
                <w:szCs w:val="20"/>
              </w:rPr>
              <w:t xml:space="preserve">О внесении изменений в отдельные законодательные акты Российской Федерации в связи с принятием Федерального закона </w:t>
            </w:r>
            <w:r w:rsidRPr="00B54755">
              <w:rPr>
                <w:rFonts w:ascii="Times New Roman" w:hAnsi="Times New Roman" w:cs="Times New Roman"/>
                <w:sz w:val="20"/>
                <w:szCs w:val="20"/>
              </w:rPr>
              <w:t>«</w:t>
            </w:r>
            <w:r w:rsidR="008B3A55" w:rsidRPr="00B54755">
              <w:rPr>
                <w:rFonts w:ascii="Times New Roman" w:hAnsi="Times New Roman" w:cs="Times New Roman"/>
                <w:sz w:val="20"/>
                <w:szCs w:val="20"/>
              </w:rPr>
              <w:t>О государственном контроле (надзоре) и муниципальном контроле в Российской Федерации</w:t>
            </w:r>
            <w:r w:rsidRPr="00B54755">
              <w:rPr>
                <w:rFonts w:ascii="Times New Roman" w:hAnsi="Times New Roman" w:cs="Times New Roman"/>
                <w:sz w:val="20"/>
                <w:szCs w:val="20"/>
              </w:rPr>
              <w:t>»</w:t>
            </w:r>
          </w:p>
          <w:p w:rsidR="005A3073" w:rsidRPr="00B54755" w:rsidRDefault="005A3073" w:rsidP="00B54755">
            <w:pPr>
              <w:pStyle w:val="2"/>
              <w:spacing w:line="360" w:lineRule="auto"/>
              <w:ind w:firstLine="0"/>
              <w:outlineLvl w:val="1"/>
              <w:rPr>
                <w:b w:val="0"/>
                <w:sz w:val="20"/>
                <w:szCs w:val="20"/>
              </w:rPr>
            </w:pPr>
          </w:p>
        </w:tc>
      </w:tr>
      <w:tr w:rsidR="005A3073" w:rsidRPr="00B54755" w:rsidTr="005A3073">
        <w:tc>
          <w:tcPr>
            <w:tcW w:w="5000" w:type="pct"/>
            <w:gridSpan w:val="3"/>
          </w:tcPr>
          <w:p w:rsidR="005A3073" w:rsidRPr="00B54755" w:rsidRDefault="005A3073" w:rsidP="00B54755">
            <w:pPr>
              <w:pStyle w:val="2"/>
              <w:spacing w:line="360" w:lineRule="auto"/>
              <w:ind w:firstLine="0"/>
              <w:outlineLvl w:val="1"/>
              <w:rPr>
                <w:sz w:val="20"/>
                <w:szCs w:val="20"/>
              </w:rPr>
            </w:pPr>
            <w:r w:rsidRPr="00B54755">
              <w:rPr>
                <w:sz w:val="20"/>
                <w:szCs w:val="20"/>
              </w:rPr>
              <w:t>Изменение пункта 5 части 1 статьи 5</w:t>
            </w:r>
            <w:r w:rsidR="00B37BE8" w:rsidRPr="00B54755">
              <w:rPr>
                <w:sz w:val="20"/>
                <w:szCs w:val="20"/>
              </w:rPr>
              <w:t xml:space="preserve"> </w:t>
            </w:r>
            <w:r w:rsidR="00B54755" w:rsidRPr="00B54755">
              <w:rPr>
                <w:sz w:val="20"/>
                <w:szCs w:val="20"/>
              </w:rPr>
              <w:t>«</w:t>
            </w:r>
            <w:r w:rsidR="00B37BE8" w:rsidRPr="00B54755">
              <w:rPr>
                <w:sz w:val="20"/>
                <w:szCs w:val="20"/>
              </w:rPr>
              <w:t>Вопросы местного значения городского поселения</w:t>
            </w:r>
            <w:r w:rsidR="00B54755" w:rsidRPr="00B54755">
              <w:rPr>
                <w:sz w:val="20"/>
                <w:szCs w:val="20"/>
              </w:rPr>
              <w:t>»</w:t>
            </w:r>
          </w:p>
        </w:tc>
      </w:tr>
      <w:tr w:rsidR="005A3073" w:rsidRPr="00B54755" w:rsidTr="005A3073">
        <w:tc>
          <w:tcPr>
            <w:tcW w:w="1626" w:type="pct"/>
          </w:tcPr>
          <w:p w:rsidR="005A3073" w:rsidRPr="00B54755" w:rsidRDefault="005A3073" w:rsidP="00B54755">
            <w:pPr>
              <w:autoSpaceDE w:val="0"/>
              <w:autoSpaceDN w:val="0"/>
              <w:adjustRightInd w:val="0"/>
              <w:spacing w:line="360" w:lineRule="auto"/>
              <w:ind w:firstLine="720"/>
              <w:jc w:val="both"/>
              <w:rPr>
                <w:rFonts w:ascii="Times New Roman" w:eastAsia="Times New Roman" w:hAnsi="Times New Roman" w:cs="Times New Roman"/>
                <w:sz w:val="20"/>
                <w:szCs w:val="20"/>
              </w:rPr>
            </w:pPr>
            <w:r w:rsidRPr="005A3073">
              <w:rPr>
                <w:rFonts w:ascii="Times New Roman" w:eastAsia="Times New Roman" w:hAnsi="Times New Roman" w:cs="Times New Roman"/>
                <w:sz w:val="20"/>
                <w:szCs w:val="20"/>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w:t>
            </w:r>
            <w:r w:rsidRPr="005A3073">
              <w:rPr>
                <w:rFonts w:ascii="Times New Roman" w:eastAsia="Times New Roman" w:hAnsi="Times New Roman" w:cs="Times New Roman"/>
                <w:sz w:val="20"/>
                <w:szCs w:val="20"/>
                <w:highlight w:val="yellow"/>
              </w:rPr>
              <w:t>за сохранностью автомобильных дорог местного значения</w:t>
            </w:r>
            <w:r w:rsidRPr="005A3073">
              <w:rPr>
                <w:rFonts w:ascii="Times New Roman" w:eastAsia="Times New Roman" w:hAnsi="Times New Roman" w:cs="Times New Roman"/>
                <w:sz w:val="20"/>
                <w:szCs w:val="20"/>
              </w:rPr>
              <w:t xml:space="preserve"> в границах </w:t>
            </w:r>
            <w:r w:rsidRPr="005A3073">
              <w:rPr>
                <w:rFonts w:ascii="Times New Roman" w:eastAsia="Times New Roman" w:hAnsi="Times New Roman" w:cs="Times New Roman"/>
                <w:sz w:val="20"/>
                <w:szCs w:val="20"/>
              </w:rPr>
              <w:lastRenderedPageBreak/>
              <w:t xml:space="preserve">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history="1">
              <w:r w:rsidRPr="005A3073">
                <w:rPr>
                  <w:rFonts w:ascii="Times New Roman" w:eastAsia="Times New Roman" w:hAnsi="Times New Roman" w:cs="Times New Roman"/>
                  <w:sz w:val="20"/>
                  <w:szCs w:val="20"/>
                </w:rPr>
                <w:t>законодательством</w:t>
              </w:r>
            </w:hyperlink>
            <w:r w:rsidRPr="005A3073">
              <w:rPr>
                <w:rFonts w:ascii="Times New Roman" w:eastAsia="Times New Roman" w:hAnsi="Times New Roman" w:cs="Times New Roman"/>
                <w:sz w:val="20"/>
                <w:szCs w:val="20"/>
              </w:rPr>
              <w:t xml:space="preserve"> Российской Федерации;</w:t>
            </w:r>
          </w:p>
        </w:tc>
        <w:tc>
          <w:tcPr>
            <w:tcW w:w="1687" w:type="pct"/>
          </w:tcPr>
          <w:p w:rsidR="005A3073" w:rsidRPr="00B54755" w:rsidRDefault="005A3073" w:rsidP="00B54755">
            <w:pPr>
              <w:autoSpaceDE w:val="0"/>
              <w:autoSpaceDN w:val="0"/>
              <w:adjustRightInd w:val="0"/>
              <w:spacing w:line="360" w:lineRule="auto"/>
              <w:ind w:firstLine="720"/>
              <w:jc w:val="both"/>
              <w:rPr>
                <w:rFonts w:ascii="Times New Roman" w:eastAsia="Times New Roman" w:hAnsi="Times New Roman" w:cs="Times New Roman"/>
                <w:sz w:val="20"/>
                <w:szCs w:val="20"/>
              </w:rPr>
            </w:pPr>
            <w:r w:rsidRPr="005A3073">
              <w:rPr>
                <w:rFonts w:ascii="Times New Roman" w:eastAsia="Times New Roman" w:hAnsi="Times New Roman" w:cs="Times New Roman"/>
                <w:sz w:val="20"/>
                <w:szCs w:val="20"/>
              </w:rPr>
              <w:lastRenderedPageBreak/>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w:t>
            </w:r>
            <w:r w:rsidRPr="00B54755">
              <w:rPr>
                <w:rFonts w:ascii="Times New Roman" w:hAnsi="Times New Roman" w:cs="Times New Roman"/>
                <w:sz w:val="20"/>
                <w:szCs w:val="20"/>
                <w:highlight w:val="yellow"/>
              </w:rPr>
              <w:t xml:space="preserve">на автомобильном транспорте, городском наземном электрическом транспорте и в дорожном </w:t>
            </w:r>
            <w:r w:rsidRPr="00B54755">
              <w:rPr>
                <w:rFonts w:ascii="Times New Roman" w:hAnsi="Times New Roman" w:cs="Times New Roman"/>
                <w:sz w:val="20"/>
                <w:szCs w:val="20"/>
                <w:highlight w:val="yellow"/>
              </w:rPr>
              <w:lastRenderedPageBreak/>
              <w:t>хозяйстве</w:t>
            </w:r>
            <w:r w:rsidRPr="00B54755">
              <w:rPr>
                <w:rFonts w:ascii="Times New Roman" w:eastAsia="Times New Roman" w:hAnsi="Times New Roman" w:cs="Times New Roman"/>
                <w:sz w:val="20"/>
                <w:szCs w:val="20"/>
              </w:rPr>
              <w:t xml:space="preserve"> </w:t>
            </w:r>
            <w:r w:rsidRPr="005A3073">
              <w:rPr>
                <w:rFonts w:ascii="Times New Roman" w:eastAsia="Times New Roman" w:hAnsi="Times New Roman" w:cs="Times New Roman"/>
                <w:sz w:val="20"/>
                <w:szCs w:val="20"/>
              </w:rPr>
              <w:t>в границах населенных пунктов поселения,</w:t>
            </w:r>
            <w:r w:rsidRPr="005A3073">
              <w:rPr>
                <w:rFonts w:ascii="Times New Roman" w:eastAsia="Times New Roman" w:hAnsi="Times New Roman" w:cs="Times New Roman"/>
                <w:color w:val="FF0000"/>
                <w:sz w:val="20"/>
                <w:szCs w:val="20"/>
              </w:rPr>
              <w:t xml:space="preserve"> </w:t>
            </w:r>
            <w:r w:rsidRPr="005A3073">
              <w:rPr>
                <w:rFonts w:ascii="Times New Roman" w:eastAsia="Times New Roman" w:hAnsi="Times New Roman" w:cs="Times New Roman"/>
                <w:sz w:val="20"/>
                <w:szCs w:val="20"/>
              </w:rPr>
              <w:t xml:space="preserve">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0" w:history="1">
              <w:r w:rsidRPr="005A3073">
                <w:rPr>
                  <w:rFonts w:ascii="Times New Roman" w:eastAsia="Times New Roman" w:hAnsi="Times New Roman" w:cs="Times New Roman"/>
                  <w:sz w:val="20"/>
                  <w:szCs w:val="20"/>
                </w:rPr>
                <w:t>законодательством</w:t>
              </w:r>
            </w:hyperlink>
            <w:r w:rsidRPr="005A3073">
              <w:rPr>
                <w:rFonts w:ascii="Times New Roman" w:eastAsia="Times New Roman" w:hAnsi="Times New Roman" w:cs="Times New Roman"/>
                <w:sz w:val="20"/>
                <w:szCs w:val="20"/>
              </w:rPr>
              <w:t xml:space="preserve"> Российской Федерации;</w:t>
            </w:r>
          </w:p>
        </w:tc>
        <w:tc>
          <w:tcPr>
            <w:tcW w:w="1687" w:type="pct"/>
          </w:tcPr>
          <w:p w:rsidR="008B3A55" w:rsidRPr="00B54755" w:rsidRDefault="008B3A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lastRenderedPageBreak/>
              <w:t>Федеральный закон от 11.06.2021 N 170-ФЗ</w:t>
            </w:r>
          </w:p>
          <w:p w:rsidR="008B3A5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8B3A55" w:rsidRPr="00B54755">
              <w:rPr>
                <w:rFonts w:ascii="Times New Roman" w:hAnsi="Times New Roman" w:cs="Times New Roman"/>
                <w:sz w:val="20"/>
                <w:szCs w:val="20"/>
              </w:rPr>
              <w:t xml:space="preserve">О внесении изменений в отдельные законодательные акты Российской Федерации в связи с принятием Федерального закона </w:t>
            </w:r>
            <w:r w:rsidRPr="00B54755">
              <w:rPr>
                <w:rFonts w:ascii="Times New Roman" w:hAnsi="Times New Roman" w:cs="Times New Roman"/>
                <w:sz w:val="20"/>
                <w:szCs w:val="20"/>
              </w:rPr>
              <w:t>«</w:t>
            </w:r>
            <w:r w:rsidR="008B3A55" w:rsidRPr="00B54755">
              <w:rPr>
                <w:rFonts w:ascii="Times New Roman" w:hAnsi="Times New Roman" w:cs="Times New Roman"/>
                <w:sz w:val="20"/>
                <w:szCs w:val="20"/>
              </w:rPr>
              <w:t>О государственном контроле (надзоре) и муниципальном контроле в Российской Федерации</w:t>
            </w:r>
            <w:r w:rsidRPr="00B54755">
              <w:rPr>
                <w:rFonts w:ascii="Times New Roman" w:hAnsi="Times New Roman" w:cs="Times New Roman"/>
                <w:sz w:val="20"/>
                <w:szCs w:val="20"/>
              </w:rPr>
              <w:t>»</w:t>
            </w:r>
          </w:p>
          <w:p w:rsidR="005A3073" w:rsidRPr="00B54755" w:rsidRDefault="005A3073" w:rsidP="00B54755">
            <w:pPr>
              <w:pStyle w:val="2"/>
              <w:spacing w:line="360" w:lineRule="auto"/>
              <w:ind w:firstLine="0"/>
              <w:outlineLvl w:val="1"/>
              <w:rPr>
                <w:b w:val="0"/>
                <w:sz w:val="20"/>
                <w:szCs w:val="20"/>
              </w:rPr>
            </w:pPr>
          </w:p>
        </w:tc>
      </w:tr>
      <w:tr w:rsidR="005A3073" w:rsidRPr="00B54755" w:rsidTr="005A3073">
        <w:tc>
          <w:tcPr>
            <w:tcW w:w="5000" w:type="pct"/>
            <w:gridSpan w:val="3"/>
          </w:tcPr>
          <w:p w:rsidR="005A3073" w:rsidRPr="00B54755" w:rsidRDefault="005A3073" w:rsidP="00B54755">
            <w:pPr>
              <w:pStyle w:val="2"/>
              <w:spacing w:line="360" w:lineRule="auto"/>
              <w:ind w:firstLine="0"/>
              <w:outlineLvl w:val="1"/>
              <w:rPr>
                <w:sz w:val="20"/>
                <w:szCs w:val="20"/>
              </w:rPr>
            </w:pPr>
            <w:r w:rsidRPr="00B54755">
              <w:rPr>
                <w:sz w:val="20"/>
                <w:szCs w:val="20"/>
              </w:rPr>
              <w:lastRenderedPageBreak/>
              <w:t xml:space="preserve">Дополнение части 1 статьи 5 </w:t>
            </w:r>
            <w:r w:rsidR="00B54755" w:rsidRPr="00B54755">
              <w:rPr>
                <w:sz w:val="20"/>
                <w:szCs w:val="20"/>
              </w:rPr>
              <w:t>«</w:t>
            </w:r>
            <w:r w:rsidR="00B37BE8" w:rsidRPr="00B54755">
              <w:rPr>
                <w:sz w:val="20"/>
                <w:szCs w:val="20"/>
              </w:rPr>
              <w:t>Вопросы местного значения городского поселения</w:t>
            </w:r>
            <w:r w:rsidR="00B54755" w:rsidRPr="00B54755">
              <w:rPr>
                <w:sz w:val="20"/>
                <w:szCs w:val="20"/>
              </w:rPr>
              <w:t>»</w:t>
            </w:r>
            <w:r w:rsidR="00B37BE8" w:rsidRPr="00B54755">
              <w:rPr>
                <w:sz w:val="20"/>
                <w:szCs w:val="20"/>
              </w:rPr>
              <w:t xml:space="preserve"> </w:t>
            </w:r>
            <w:r w:rsidRPr="00B54755">
              <w:rPr>
                <w:sz w:val="20"/>
                <w:szCs w:val="20"/>
              </w:rPr>
              <w:t>пунктами 21.1 и 21.2</w:t>
            </w:r>
            <w:r w:rsidR="00B37BE8" w:rsidRPr="00B54755">
              <w:rPr>
                <w:sz w:val="20"/>
                <w:szCs w:val="20"/>
              </w:rPr>
              <w:t xml:space="preserve"> </w:t>
            </w:r>
          </w:p>
        </w:tc>
      </w:tr>
      <w:tr w:rsidR="005A3073" w:rsidRPr="00B54755" w:rsidTr="005A3073">
        <w:tc>
          <w:tcPr>
            <w:tcW w:w="1626" w:type="pct"/>
          </w:tcPr>
          <w:p w:rsidR="005A3073" w:rsidRPr="00B54755" w:rsidRDefault="005A3073" w:rsidP="00B54755">
            <w:pPr>
              <w:autoSpaceDE w:val="0"/>
              <w:autoSpaceDN w:val="0"/>
              <w:adjustRightInd w:val="0"/>
              <w:spacing w:line="360" w:lineRule="auto"/>
              <w:ind w:firstLine="720"/>
              <w:jc w:val="both"/>
              <w:rPr>
                <w:rFonts w:ascii="Times New Roman" w:eastAsia="Times New Roman" w:hAnsi="Times New Roman" w:cs="Times New Roman"/>
                <w:sz w:val="20"/>
                <w:szCs w:val="20"/>
              </w:rPr>
            </w:pPr>
          </w:p>
        </w:tc>
        <w:tc>
          <w:tcPr>
            <w:tcW w:w="1687" w:type="pct"/>
          </w:tcPr>
          <w:p w:rsidR="005A3073" w:rsidRPr="00B54755" w:rsidRDefault="005A3073" w:rsidP="00B54755">
            <w:pPr>
              <w:autoSpaceDE w:val="0"/>
              <w:autoSpaceDN w:val="0"/>
              <w:adjustRightInd w:val="0"/>
              <w:spacing w:line="360" w:lineRule="auto"/>
              <w:ind w:firstLine="709"/>
              <w:jc w:val="both"/>
              <w:rPr>
                <w:rFonts w:ascii="Times New Roman" w:hAnsi="Times New Roman" w:cs="Times New Roman"/>
                <w:bCs/>
                <w:sz w:val="20"/>
                <w:szCs w:val="20"/>
              </w:rPr>
            </w:pPr>
            <w:r w:rsidRPr="00B54755">
              <w:rPr>
                <w:rFonts w:ascii="Times New Roman" w:hAnsi="Times New Roman" w:cs="Times New Roman"/>
                <w:bCs/>
                <w:sz w:val="20"/>
                <w:szCs w:val="20"/>
              </w:rPr>
              <w:t>21.1)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5A3073" w:rsidRPr="00B54755" w:rsidRDefault="005A3073" w:rsidP="00B54755">
            <w:pPr>
              <w:autoSpaceDE w:val="0"/>
              <w:autoSpaceDN w:val="0"/>
              <w:adjustRightInd w:val="0"/>
              <w:spacing w:line="360" w:lineRule="auto"/>
              <w:ind w:firstLine="720"/>
              <w:jc w:val="both"/>
              <w:rPr>
                <w:rFonts w:ascii="Times New Roman" w:eastAsia="Times New Roman" w:hAnsi="Times New Roman" w:cs="Times New Roman"/>
                <w:sz w:val="20"/>
                <w:szCs w:val="20"/>
              </w:rPr>
            </w:pPr>
            <w:r w:rsidRPr="00B54755">
              <w:rPr>
                <w:rFonts w:ascii="Times New Roman" w:hAnsi="Times New Roman" w:cs="Times New Roman"/>
                <w:bCs/>
                <w:sz w:val="20"/>
                <w:szCs w:val="20"/>
              </w:rPr>
              <w:t>21.2) осуществление мероприятий по лесоустройству в отношении лесов, расположенных на землях населенных пунктов поселения;</w:t>
            </w:r>
          </w:p>
        </w:tc>
        <w:tc>
          <w:tcPr>
            <w:tcW w:w="1687" w:type="pct"/>
          </w:tcPr>
          <w:p w:rsidR="00B5475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Федеральный закон от 02.07.2021 N 304-ФЗ</w:t>
            </w:r>
          </w:p>
          <w:p w:rsidR="00B5475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Pr="00B54755">
              <w:rPr>
                <w:rFonts w:ascii="Times New Roman" w:hAnsi="Times New Roman" w:cs="Times New Roman"/>
                <w:sz w:val="20"/>
                <w:szCs w:val="20"/>
              </w:rPr>
              <w:t xml:space="preserve">О внесении изменений в Лесной кодекс Российской Федерации и статьи 14 и 16 Федерального закона </w:t>
            </w:r>
            <w:r w:rsidRPr="00B54755">
              <w:rPr>
                <w:rFonts w:ascii="Times New Roman" w:hAnsi="Times New Roman" w:cs="Times New Roman"/>
                <w:sz w:val="20"/>
                <w:szCs w:val="20"/>
              </w:rPr>
              <w:t>«</w:t>
            </w:r>
            <w:r w:rsidRPr="00B54755">
              <w:rPr>
                <w:rFonts w:ascii="Times New Roman" w:hAnsi="Times New Roman" w:cs="Times New Roman"/>
                <w:sz w:val="20"/>
                <w:szCs w:val="20"/>
              </w:rPr>
              <w:t>Об общих принципах организации местного самоупр</w:t>
            </w:r>
            <w:r w:rsidRPr="00B54755">
              <w:rPr>
                <w:rFonts w:ascii="Times New Roman" w:hAnsi="Times New Roman" w:cs="Times New Roman"/>
                <w:sz w:val="20"/>
                <w:szCs w:val="20"/>
              </w:rPr>
              <w:t>авления в Российской Федерации»</w:t>
            </w:r>
          </w:p>
          <w:p w:rsidR="00B54755" w:rsidRPr="00B54755" w:rsidRDefault="00B54755" w:rsidP="00B54755">
            <w:pPr>
              <w:autoSpaceDE w:val="0"/>
              <w:autoSpaceDN w:val="0"/>
              <w:adjustRightInd w:val="0"/>
              <w:spacing w:line="360" w:lineRule="auto"/>
              <w:jc w:val="both"/>
              <w:rPr>
                <w:rFonts w:ascii="Times New Roman" w:hAnsi="Times New Roman" w:cs="Times New Roman"/>
                <w:sz w:val="20"/>
                <w:szCs w:val="20"/>
              </w:rPr>
            </w:pPr>
          </w:p>
          <w:p w:rsidR="00B54755" w:rsidRPr="00B54755" w:rsidRDefault="00B54755" w:rsidP="00B54755">
            <w:pPr>
              <w:autoSpaceDE w:val="0"/>
              <w:autoSpaceDN w:val="0"/>
              <w:adjustRightInd w:val="0"/>
              <w:spacing w:line="360" w:lineRule="auto"/>
              <w:jc w:val="both"/>
              <w:rPr>
                <w:rFonts w:ascii="Times New Roman" w:hAnsi="Times New Roman" w:cs="Times New Roman"/>
                <w:b/>
                <w:sz w:val="20"/>
                <w:szCs w:val="20"/>
              </w:rPr>
            </w:pPr>
            <w:r w:rsidRPr="00B54755">
              <w:rPr>
                <w:rFonts w:ascii="Times New Roman" w:hAnsi="Times New Roman" w:cs="Times New Roman"/>
                <w:b/>
                <w:sz w:val="20"/>
                <w:szCs w:val="20"/>
              </w:rPr>
              <w:t>Дополнения вступаю</w:t>
            </w:r>
            <w:r w:rsidRPr="00B54755">
              <w:rPr>
                <w:rFonts w:ascii="Times New Roman" w:hAnsi="Times New Roman" w:cs="Times New Roman"/>
                <w:b/>
                <w:sz w:val="20"/>
                <w:szCs w:val="20"/>
              </w:rPr>
              <w:t>т в силу с 1 января 2022 года</w:t>
            </w:r>
          </w:p>
          <w:p w:rsidR="00B54755" w:rsidRPr="00B54755" w:rsidRDefault="00B54755" w:rsidP="00B54755">
            <w:pPr>
              <w:autoSpaceDE w:val="0"/>
              <w:autoSpaceDN w:val="0"/>
              <w:adjustRightInd w:val="0"/>
              <w:spacing w:line="360" w:lineRule="auto"/>
              <w:jc w:val="both"/>
              <w:rPr>
                <w:rFonts w:ascii="Times New Roman" w:hAnsi="Times New Roman" w:cs="Times New Roman"/>
                <w:sz w:val="20"/>
                <w:szCs w:val="20"/>
              </w:rPr>
            </w:pPr>
          </w:p>
        </w:tc>
      </w:tr>
      <w:tr w:rsidR="008B47F0" w:rsidRPr="00B54755" w:rsidTr="008B47F0">
        <w:tc>
          <w:tcPr>
            <w:tcW w:w="5000" w:type="pct"/>
            <w:gridSpan w:val="3"/>
          </w:tcPr>
          <w:p w:rsidR="008B47F0" w:rsidRPr="00B54755" w:rsidRDefault="008B47F0" w:rsidP="00B54755">
            <w:pPr>
              <w:pStyle w:val="2"/>
              <w:spacing w:line="360" w:lineRule="auto"/>
              <w:ind w:firstLine="0"/>
              <w:outlineLvl w:val="1"/>
              <w:rPr>
                <w:sz w:val="20"/>
                <w:szCs w:val="20"/>
              </w:rPr>
            </w:pPr>
            <w:r w:rsidRPr="00B54755">
              <w:rPr>
                <w:sz w:val="20"/>
                <w:szCs w:val="20"/>
              </w:rPr>
              <w:t>Изменение пункта 22 части 1 статьи 5</w:t>
            </w:r>
            <w:r w:rsidR="00B37BE8" w:rsidRPr="00B54755">
              <w:rPr>
                <w:sz w:val="20"/>
                <w:szCs w:val="20"/>
              </w:rPr>
              <w:t xml:space="preserve"> </w:t>
            </w:r>
            <w:r w:rsidR="00B54755" w:rsidRPr="00B54755">
              <w:rPr>
                <w:sz w:val="20"/>
                <w:szCs w:val="20"/>
              </w:rPr>
              <w:t>«</w:t>
            </w:r>
            <w:r w:rsidR="00B37BE8" w:rsidRPr="00B54755">
              <w:rPr>
                <w:sz w:val="20"/>
                <w:szCs w:val="20"/>
              </w:rPr>
              <w:t>Вопросы местного значения городского поселения</w:t>
            </w:r>
            <w:r w:rsidR="00B54755" w:rsidRPr="00B54755">
              <w:rPr>
                <w:sz w:val="20"/>
                <w:szCs w:val="20"/>
              </w:rPr>
              <w:t>»</w:t>
            </w:r>
          </w:p>
        </w:tc>
      </w:tr>
      <w:tr w:rsidR="008B47F0" w:rsidRPr="00B54755" w:rsidTr="005A3073">
        <w:tc>
          <w:tcPr>
            <w:tcW w:w="1626" w:type="pct"/>
          </w:tcPr>
          <w:p w:rsidR="008B47F0" w:rsidRPr="00B54755" w:rsidRDefault="008B47F0" w:rsidP="00B54755">
            <w:pPr>
              <w:autoSpaceDE w:val="0"/>
              <w:autoSpaceDN w:val="0"/>
              <w:adjustRightInd w:val="0"/>
              <w:spacing w:line="360" w:lineRule="auto"/>
              <w:ind w:firstLine="720"/>
              <w:jc w:val="both"/>
              <w:rPr>
                <w:rFonts w:ascii="Times New Roman" w:eastAsia="Times New Roman" w:hAnsi="Times New Roman" w:cs="Times New Roman"/>
                <w:sz w:val="20"/>
                <w:szCs w:val="20"/>
              </w:rPr>
            </w:pPr>
            <w:r w:rsidRPr="008B47F0">
              <w:rPr>
                <w:rFonts w:ascii="Times New Roman" w:eastAsia="Times New Roman" w:hAnsi="Times New Roman" w:cs="Times New Roman"/>
                <w:sz w:val="20"/>
                <w:szCs w:val="20"/>
              </w:rPr>
              <w:t xml:space="preserve">22) утверждение правил благоустройства территории поселения, </w:t>
            </w:r>
            <w:r w:rsidRPr="008B47F0">
              <w:rPr>
                <w:rFonts w:ascii="Times New Roman" w:eastAsia="Times New Roman" w:hAnsi="Times New Roman" w:cs="Times New Roman"/>
                <w:sz w:val="20"/>
                <w:szCs w:val="20"/>
                <w:highlight w:val="yellow"/>
              </w:rPr>
              <w:t>осуществление контроля за их соблюдением</w:t>
            </w:r>
            <w:r w:rsidRPr="008B47F0">
              <w:rPr>
                <w:rFonts w:ascii="Times New Roman" w:eastAsia="Times New Roman" w:hAnsi="Times New Roman" w:cs="Times New Roman"/>
                <w:sz w:val="20"/>
                <w:szCs w:val="20"/>
              </w:rPr>
              <w:t xml:space="preserve">,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w:t>
            </w:r>
            <w:r w:rsidRPr="008B47F0">
              <w:rPr>
                <w:rFonts w:ascii="Times New Roman" w:eastAsia="Times New Roman" w:hAnsi="Times New Roman" w:cs="Times New Roman"/>
                <w:sz w:val="20"/>
                <w:szCs w:val="20"/>
              </w:rPr>
              <w:lastRenderedPageBreak/>
              <w:t>лесов особо охраняемых природных территорий, расположенных в границах населенных пунктов поселения;</w:t>
            </w:r>
          </w:p>
        </w:tc>
        <w:tc>
          <w:tcPr>
            <w:tcW w:w="1687" w:type="pct"/>
          </w:tcPr>
          <w:p w:rsidR="008B47F0" w:rsidRPr="00B54755" w:rsidRDefault="008B47F0" w:rsidP="00B54755">
            <w:pPr>
              <w:autoSpaceDE w:val="0"/>
              <w:autoSpaceDN w:val="0"/>
              <w:adjustRightInd w:val="0"/>
              <w:spacing w:line="360" w:lineRule="auto"/>
              <w:ind w:firstLine="720"/>
              <w:jc w:val="both"/>
              <w:rPr>
                <w:rFonts w:ascii="Times New Roman" w:eastAsia="Times New Roman" w:hAnsi="Times New Roman" w:cs="Times New Roman"/>
                <w:sz w:val="20"/>
                <w:szCs w:val="20"/>
              </w:rPr>
            </w:pPr>
            <w:r w:rsidRPr="008B47F0">
              <w:rPr>
                <w:rFonts w:ascii="Times New Roman" w:eastAsia="Times New Roman" w:hAnsi="Times New Roman" w:cs="Times New Roman"/>
                <w:sz w:val="20"/>
                <w:szCs w:val="20"/>
              </w:rPr>
              <w:lastRenderedPageBreak/>
              <w:t xml:space="preserve">22) утверждение правил благоустройства территории поселения, </w:t>
            </w:r>
            <w:r w:rsidRPr="00B54755">
              <w:rPr>
                <w:rFonts w:ascii="Times New Roman" w:hAnsi="Times New Roman" w:cs="Times New Roman"/>
                <w:sz w:val="20"/>
                <w:szCs w:val="20"/>
                <w:highlight w:val="yellow"/>
              </w:rPr>
              <w:t xml:space="preserve">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w:t>
            </w:r>
            <w:r w:rsidRPr="00B54755">
              <w:rPr>
                <w:rFonts w:ascii="Times New Roman" w:hAnsi="Times New Roman" w:cs="Times New Roman"/>
                <w:sz w:val="20"/>
                <w:szCs w:val="20"/>
                <w:highlight w:val="yellow"/>
              </w:rPr>
              <w:lastRenderedPageBreak/>
              <w:t>социальной, инженерной и транспортной инфраструктур и предоставляемых услуг</w:t>
            </w:r>
            <w:r w:rsidRPr="008B47F0">
              <w:rPr>
                <w:rFonts w:ascii="Times New Roman" w:eastAsia="Times New Roman" w:hAnsi="Times New Roman" w:cs="Times New Roman"/>
                <w:sz w:val="20"/>
                <w:szCs w:val="20"/>
                <w:highlight w:val="yellow"/>
              </w:rPr>
              <w:t>,</w:t>
            </w:r>
            <w:r w:rsidRPr="008B47F0">
              <w:rPr>
                <w:rFonts w:ascii="Times New Roman" w:eastAsia="Times New Roman" w:hAnsi="Times New Roman" w:cs="Times New Roman"/>
                <w:sz w:val="20"/>
                <w:szCs w:val="20"/>
              </w:rPr>
              <w:t xml:space="preserve">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tc>
        <w:tc>
          <w:tcPr>
            <w:tcW w:w="1687" w:type="pct"/>
          </w:tcPr>
          <w:p w:rsidR="008B3A55" w:rsidRPr="00B54755" w:rsidRDefault="008B3A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lastRenderedPageBreak/>
              <w:t>Федеральный закон от 11.06.2021 N 170-ФЗ</w:t>
            </w:r>
          </w:p>
          <w:p w:rsidR="008B3A5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8B3A55" w:rsidRPr="00B54755">
              <w:rPr>
                <w:rFonts w:ascii="Times New Roman" w:hAnsi="Times New Roman" w:cs="Times New Roman"/>
                <w:sz w:val="20"/>
                <w:szCs w:val="20"/>
              </w:rPr>
              <w:t xml:space="preserve">О внесении изменений в отдельные законодательные акты Российской Федерации в связи с принятием Федерального закона </w:t>
            </w:r>
            <w:r w:rsidRPr="00B54755">
              <w:rPr>
                <w:rFonts w:ascii="Times New Roman" w:hAnsi="Times New Roman" w:cs="Times New Roman"/>
                <w:sz w:val="20"/>
                <w:szCs w:val="20"/>
              </w:rPr>
              <w:t>«</w:t>
            </w:r>
            <w:r w:rsidR="008B3A55" w:rsidRPr="00B54755">
              <w:rPr>
                <w:rFonts w:ascii="Times New Roman" w:hAnsi="Times New Roman" w:cs="Times New Roman"/>
                <w:sz w:val="20"/>
                <w:szCs w:val="20"/>
              </w:rPr>
              <w:t>О государственном контроле (надзоре) и муниципальном контроле в Российской Федерации</w:t>
            </w:r>
            <w:r w:rsidRPr="00B54755">
              <w:rPr>
                <w:rFonts w:ascii="Times New Roman" w:hAnsi="Times New Roman" w:cs="Times New Roman"/>
                <w:sz w:val="20"/>
                <w:szCs w:val="20"/>
              </w:rPr>
              <w:t>»</w:t>
            </w:r>
          </w:p>
          <w:p w:rsidR="008B47F0" w:rsidRPr="00B54755" w:rsidRDefault="008B47F0" w:rsidP="00B54755">
            <w:pPr>
              <w:pStyle w:val="2"/>
              <w:spacing w:line="360" w:lineRule="auto"/>
              <w:ind w:firstLine="0"/>
              <w:outlineLvl w:val="1"/>
              <w:rPr>
                <w:b w:val="0"/>
                <w:sz w:val="20"/>
                <w:szCs w:val="20"/>
              </w:rPr>
            </w:pPr>
          </w:p>
        </w:tc>
      </w:tr>
      <w:tr w:rsidR="008B47F0" w:rsidRPr="00B54755" w:rsidTr="008B47F0">
        <w:tc>
          <w:tcPr>
            <w:tcW w:w="5000" w:type="pct"/>
            <w:gridSpan w:val="3"/>
          </w:tcPr>
          <w:p w:rsidR="008B47F0" w:rsidRPr="00B54755" w:rsidRDefault="008B47F0" w:rsidP="00B54755">
            <w:pPr>
              <w:pStyle w:val="2"/>
              <w:spacing w:line="360" w:lineRule="auto"/>
              <w:ind w:firstLine="0"/>
              <w:outlineLvl w:val="1"/>
              <w:rPr>
                <w:sz w:val="20"/>
                <w:szCs w:val="20"/>
              </w:rPr>
            </w:pPr>
            <w:r w:rsidRPr="00B54755">
              <w:rPr>
                <w:sz w:val="20"/>
                <w:szCs w:val="20"/>
              </w:rPr>
              <w:lastRenderedPageBreak/>
              <w:t>Изменение пункта 29 части 1 статьи 5</w:t>
            </w:r>
            <w:r w:rsidR="00B37BE8" w:rsidRPr="00B54755">
              <w:rPr>
                <w:sz w:val="20"/>
                <w:szCs w:val="20"/>
              </w:rPr>
              <w:t xml:space="preserve"> </w:t>
            </w:r>
            <w:r w:rsidR="00B54755" w:rsidRPr="00B54755">
              <w:rPr>
                <w:sz w:val="20"/>
                <w:szCs w:val="20"/>
              </w:rPr>
              <w:t>«</w:t>
            </w:r>
            <w:r w:rsidR="00B37BE8" w:rsidRPr="00B54755">
              <w:rPr>
                <w:sz w:val="20"/>
                <w:szCs w:val="20"/>
              </w:rPr>
              <w:t>Вопросы местного значения городского поселения</w:t>
            </w:r>
            <w:r w:rsidR="00B54755" w:rsidRPr="00B54755">
              <w:rPr>
                <w:sz w:val="20"/>
                <w:szCs w:val="20"/>
              </w:rPr>
              <w:t>»</w:t>
            </w:r>
          </w:p>
        </w:tc>
      </w:tr>
      <w:tr w:rsidR="008B47F0" w:rsidRPr="00B54755" w:rsidTr="005A3073">
        <w:tc>
          <w:tcPr>
            <w:tcW w:w="1626" w:type="pct"/>
          </w:tcPr>
          <w:p w:rsidR="008B47F0" w:rsidRPr="00B54755" w:rsidRDefault="008B47F0" w:rsidP="00B54755">
            <w:pPr>
              <w:autoSpaceDE w:val="0"/>
              <w:autoSpaceDN w:val="0"/>
              <w:adjustRightInd w:val="0"/>
              <w:spacing w:line="360" w:lineRule="auto"/>
              <w:ind w:firstLine="720"/>
              <w:jc w:val="both"/>
              <w:rPr>
                <w:rFonts w:ascii="Times New Roman" w:eastAsia="Times New Roman" w:hAnsi="Times New Roman" w:cs="Times New Roman"/>
                <w:sz w:val="20"/>
                <w:szCs w:val="20"/>
              </w:rPr>
            </w:pPr>
            <w:r w:rsidRPr="008B47F0">
              <w:rPr>
                <w:rFonts w:ascii="Times New Roman" w:eastAsia="Times New Roman" w:hAnsi="Times New Roman" w:cs="Times New Roman"/>
                <w:sz w:val="20"/>
                <w:szCs w:val="20"/>
              </w:rPr>
              <w:t xml:space="preserve">29)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w:t>
            </w:r>
            <w:r w:rsidRPr="008B47F0">
              <w:rPr>
                <w:rFonts w:ascii="Times New Roman" w:eastAsia="Times New Roman" w:hAnsi="Times New Roman" w:cs="Times New Roman"/>
                <w:sz w:val="20"/>
                <w:szCs w:val="20"/>
                <w:highlight w:val="yellow"/>
              </w:rPr>
              <w:t>использования и охраны</w:t>
            </w:r>
            <w:r w:rsidRPr="008B47F0">
              <w:rPr>
                <w:rFonts w:ascii="Times New Roman" w:eastAsia="Times New Roman" w:hAnsi="Times New Roman" w:cs="Times New Roman"/>
                <w:sz w:val="20"/>
                <w:szCs w:val="20"/>
              </w:rPr>
              <w:t xml:space="preserve"> особо охраняемых природных территорий местного значения;</w:t>
            </w:r>
          </w:p>
        </w:tc>
        <w:tc>
          <w:tcPr>
            <w:tcW w:w="1687" w:type="pct"/>
          </w:tcPr>
          <w:p w:rsidR="008B47F0" w:rsidRPr="00B54755" w:rsidRDefault="008B47F0" w:rsidP="00B54755">
            <w:pPr>
              <w:autoSpaceDE w:val="0"/>
              <w:autoSpaceDN w:val="0"/>
              <w:adjustRightInd w:val="0"/>
              <w:spacing w:line="360" w:lineRule="auto"/>
              <w:ind w:firstLine="720"/>
              <w:jc w:val="both"/>
              <w:rPr>
                <w:rFonts w:ascii="Times New Roman" w:eastAsia="Times New Roman" w:hAnsi="Times New Roman" w:cs="Times New Roman"/>
                <w:sz w:val="20"/>
                <w:szCs w:val="20"/>
              </w:rPr>
            </w:pPr>
            <w:r w:rsidRPr="008B47F0">
              <w:rPr>
                <w:rFonts w:ascii="Times New Roman" w:eastAsia="Times New Roman" w:hAnsi="Times New Roman" w:cs="Times New Roman"/>
                <w:sz w:val="20"/>
                <w:szCs w:val="20"/>
              </w:rPr>
              <w:t xml:space="preserve">29)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w:t>
            </w:r>
            <w:r w:rsidRPr="00B54755">
              <w:rPr>
                <w:rFonts w:ascii="Times New Roman" w:hAnsi="Times New Roman" w:cs="Times New Roman"/>
                <w:sz w:val="20"/>
                <w:szCs w:val="20"/>
                <w:highlight w:val="yellow"/>
              </w:rPr>
              <w:t>охраны и использования</w:t>
            </w:r>
            <w:r w:rsidRPr="00B54755">
              <w:rPr>
                <w:rFonts w:ascii="Times New Roman" w:eastAsia="Times New Roman" w:hAnsi="Times New Roman" w:cs="Times New Roman"/>
                <w:sz w:val="20"/>
                <w:szCs w:val="20"/>
              </w:rPr>
              <w:t xml:space="preserve"> </w:t>
            </w:r>
            <w:r w:rsidRPr="008B47F0">
              <w:rPr>
                <w:rFonts w:ascii="Times New Roman" w:eastAsia="Times New Roman" w:hAnsi="Times New Roman" w:cs="Times New Roman"/>
                <w:sz w:val="20"/>
                <w:szCs w:val="20"/>
              </w:rPr>
              <w:t>особо охраняемых природных территорий местного значения;</w:t>
            </w:r>
          </w:p>
        </w:tc>
        <w:tc>
          <w:tcPr>
            <w:tcW w:w="1687" w:type="pct"/>
          </w:tcPr>
          <w:p w:rsidR="008B3A55" w:rsidRPr="00B54755" w:rsidRDefault="008B3A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Федеральный закон от 11.06.2021 N 170-ФЗ</w:t>
            </w:r>
          </w:p>
          <w:p w:rsidR="008B3A5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8B3A55" w:rsidRPr="00B54755">
              <w:rPr>
                <w:rFonts w:ascii="Times New Roman" w:hAnsi="Times New Roman" w:cs="Times New Roman"/>
                <w:sz w:val="20"/>
                <w:szCs w:val="20"/>
              </w:rPr>
              <w:t xml:space="preserve">О внесении изменений в отдельные законодательные акты Российской Федерации в связи с принятием Федерального закона </w:t>
            </w:r>
            <w:r w:rsidRPr="00B54755">
              <w:rPr>
                <w:rFonts w:ascii="Times New Roman" w:hAnsi="Times New Roman" w:cs="Times New Roman"/>
                <w:sz w:val="20"/>
                <w:szCs w:val="20"/>
              </w:rPr>
              <w:t>«</w:t>
            </w:r>
            <w:r w:rsidR="008B3A55" w:rsidRPr="00B54755">
              <w:rPr>
                <w:rFonts w:ascii="Times New Roman" w:hAnsi="Times New Roman" w:cs="Times New Roman"/>
                <w:sz w:val="20"/>
                <w:szCs w:val="20"/>
              </w:rPr>
              <w:t>О государственном контроле (надзоре) и муниципальном контроле в Российской Федерации</w:t>
            </w:r>
            <w:r w:rsidRPr="00B54755">
              <w:rPr>
                <w:rFonts w:ascii="Times New Roman" w:hAnsi="Times New Roman" w:cs="Times New Roman"/>
                <w:sz w:val="20"/>
                <w:szCs w:val="20"/>
              </w:rPr>
              <w:t>»</w:t>
            </w:r>
          </w:p>
          <w:p w:rsidR="008B47F0" w:rsidRPr="00B54755" w:rsidRDefault="008B47F0" w:rsidP="00B54755">
            <w:pPr>
              <w:pStyle w:val="2"/>
              <w:spacing w:line="360" w:lineRule="auto"/>
              <w:ind w:firstLine="0"/>
              <w:outlineLvl w:val="1"/>
              <w:rPr>
                <w:b w:val="0"/>
                <w:sz w:val="20"/>
                <w:szCs w:val="20"/>
              </w:rPr>
            </w:pPr>
          </w:p>
        </w:tc>
      </w:tr>
      <w:tr w:rsidR="00B37BE8" w:rsidRPr="00B54755" w:rsidTr="00B37BE8">
        <w:tc>
          <w:tcPr>
            <w:tcW w:w="5000" w:type="pct"/>
            <w:gridSpan w:val="3"/>
          </w:tcPr>
          <w:p w:rsidR="00B37BE8" w:rsidRPr="00B54755" w:rsidRDefault="007D46BC" w:rsidP="00B54755">
            <w:pPr>
              <w:pStyle w:val="2"/>
              <w:spacing w:line="360" w:lineRule="auto"/>
              <w:ind w:firstLine="0"/>
              <w:outlineLvl w:val="1"/>
              <w:rPr>
                <w:sz w:val="20"/>
                <w:szCs w:val="20"/>
              </w:rPr>
            </w:pPr>
            <w:r w:rsidRPr="00B54755">
              <w:rPr>
                <w:sz w:val="20"/>
                <w:szCs w:val="20"/>
              </w:rPr>
              <w:t xml:space="preserve">Изложение </w:t>
            </w:r>
            <w:r w:rsidR="00B37BE8" w:rsidRPr="00B54755">
              <w:rPr>
                <w:sz w:val="20"/>
                <w:szCs w:val="20"/>
              </w:rPr>
              <w:t>части 2 статьи 6.3</w:t>
            </w:r>
            <w:r w:rsidRPr="00B54755">
              <w:rPr>
                <w:sz w:val="20"/>
                <w:szCs w:val="20"/>
              </w:rPr>
              <w:t xml:space="preserve">. </w:t>
            </w:r>
            <w:r w:rsidR="00B54755" w:rsidRPr="00B54755">
              <w:rPr>
                <w:sz w:val="20"/>
                <w:szCs w:val="20"/>
              </w:rPr>
              <w:t>«</w:t>
            </w:r>
            <w:r w:rsidRPr="00B54755">
              <w:rPr>
                <w:sz w:val="20"/>
                <w:szCs w:val="20"/>
              </w:rPr>
              <w:t>Полномочия органов местного самоуправления, осуществляющих муниципальный контроль</w:t>
            </w:r>
            <w:r w:rsidR="00B54755" w:rsidRPr="00B54755">
              <w:rPr>
                <w:sz w:val="20"/>
                <w:szCs w:val="20"/>
              </w:rPr>
              <w:t>»</w:t>
            </w:r>
            <w:r w:rsidRPr="00B54755">
              <w:rPr>
                <w:sz w:val="20"/>
                <w:szCs w:val="20"/>
              </w:rPr>
              <w:t xml:space="preserve"> в новой редакции</w:t>
            </w:r>
          </w:p>
        </w:tc>
      </w:tr>
      <w:tr w:rsidR="00B37BE8" w:rsidRPr="00B54755" w:rsidTr="005A3073">
        <w:tc>
          <w:tcPr>
            <w:tcW w:w="1626" w:type="pct"/>
          </w:tcPr>
          <w:p w:rsidR="00B37BE8" w:rsidRPr="00B54755" w:rsidRDefault="00B37BE8" w:rsidP="00B54755">
            <w:pPr>
              <w:spacing w:line="360" w:lineRule="auto"/>
              <w:ind w:firstLine="567"/>
              <w:jc w:val="both"/>
              <w:rPr>
                <w:rFonts w:ascii="Times New Roman" w:eastAsia="Times New Roman" w:hAnsi="Times New Roman" w:cs="Times New Roman"/>
                <w:bCs/>
                <w:sz w:val="20"/>
                <w:szCs w:val="20"/>
              </w:rPr>
            </w:pPr>
            <w:r w:rsidRPr="00B37BE8">
              <w:rPr>
                <w:rFonts w:ascii="Times New Roman" w:eastAsia="Times New Roman" w:hAnsi="Times New Roman" w:cs="Times New Roman"/>
                <w:bCs/>
                <w:sz w:val="20"/>
                <w:szCs w:val="20"/>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11" w:history="1">
              <w:r w:rsidRPr="00B37BE8">
                <w:rPr>
                  <w:rFonts w:ascii="Times New Roman" w:eastAsia="Times New Roman" w:hAnsi="Times New Roman" w:cs="Times New Roman"/>
                  <w:bCs/>
                  <w:sz w:val="20"/>
                  <w:szCs w:val="20"/>
                </w:rPr>
                <w:t>закона</w:t>
              </w:r>
            </w:hyperlink>
            <w:r w:rsidRPr="00B37BE8">
              <w:rPr>
                <w:rFonts w:ascii="Times New Roman" w:eastAsia="Times New Roman" w:hAnsi="Times New Roman" w:cs="Times New Roman"/>
                <w:bCs/>
                <w:sz w:val="20"/>
                <w:szCs w:val="20"/>
              </w:rPr>
              <w:t xml:space="preserve"> от 26 декабря 2008 года N 294-ФЗ </w:t>
            </w:r>
            <w:r w:rsidR="00B54755" w:rsidRPr="00B54755">
              <w:rPr>
                <w:rFonts w:ascii="Times New Roman" w:eastAsia="Times New Roman" w:hAnsi="Times New Roman" w:cs="Times New Roman"/>
                <w:bCs/>
                <w:sz w:val="20"/>
                <w:szCs w:val="20"/>
              </w:rPr>
              <w:t>«</w:t>
            </w:r>
            <w:r w:rsidRPr="00B37BE8">
              <w:rPr>
                <w:rFonts w:ascii="Times New Roman" w:eastAsia="Times New Roman" w:hAnsi="Times New Roman" w:cs="Times New Roman"/>
                <w:bCs/>
                <w:sz w:val="20"/>
                <w:szCs w:val="20"/>
              </w:rPr>
              <w:t xml:space="preserve">О защите прав юридических лиц и индивидуальных предпринимателей при осуществлении </w:t>
            </w:r>
            <w:r w:rsidRPr="00B37BE8">
              <w:rPr>
                <w:rFonts w:ascii="Times New Roman" w:eastAsia="Times New Roman" w:hAnsi="Times New Roman" w:cs="Times New Roman"/>
                <w:bCs/>
                <w:sz w:val="20"/>
                <w:szCs w:val="20"/>
              </w:rPr>
              <w:lastRenderedPageBreak/>
              <w:t>государственного контроля (надзора) и муниципального контроля.</w:t>
            </w:r>
          </w:p>
        </w:tc>
        <w:tc>
          <w:tcPr>
            <w:tcW w:w="1687" w:type="pct"/>
          </w:tcPr>
          <w:p w:rsidR="00B37BE8" w:rsidRPr="00B54755" w:rsidRDefault="00B37BE8" w:rsidP="00B54755">
            <w:pPr>
              <w:autoSpaceDE w:val="0"/>
              <w:autoSpaceDN w:val="0"/>
              <w:adjustRightInd w:val="0"/>
              <w:spacing w:line="360" w:lineRule="auto"/>
              <w:ind w:firstLine="720"/>
              <w:jc w:val="both"/>
              <w:rPr>
                <w:rFonts w:ascii="Times New Roman" w:eastAsia="Times New Roman" w:hAnsi="Times New Roman" w:cs="Times New Roman"/>
                <w:sz w:val="20"/>
                <w:szCs w:val="20"/>
              </w:rPr>
            </w:pPr>
            <w:r w:rsidRPr="00B54755">
              <w:rPr>
                <w:rFonts w:ascii="Times New Roman" w:hAnsi="Times New Roman" w:cs="Times New Roman"/>
                <w:sz w:val="20"/>
                <w:szCs w:val="20"/>
              </w:rPr>
              <w:lastRenderedPageBreak/>
              <w:t xml:space="preserve">2. Организация и осуществление видов муниципального контроля регулируются Федеральным законом от 31 июля 2020 года N 248-ФЗ </w:t>
            </w:r>
            <w:r w:rsidR="00B54755" w:rsidRPr="00B54755">
              <w:rPr>
                <w:rFonts w:ascii="Times New Roman" w:hAnsi="Times New Roman" w:cs="Times New Roman"/>
                <w:sz w:val="20"/>
                <w:szCs w:val="20"/>
              </w:rPr>
              <w:t>«</w:t>
            </w:r>
            <w:r w:rsidRPr="00B54755">
              <w:rPr>
                <w:rFonts w:ascii="Times New Roman" w:hAnsi="Times New Roman" w:cs="Times New Roman"/>
                <w:sz w:val="20"/>
                <w:szCs w:val="20"/>
              </w:rPr>
              <w:t>О государственном контроле (надзоре) и муниципальном контроле в Российской Федерации</w:t>
            </w:r>
            <w:r w:rsidR="00B54755" w:rsidRPr="00B54755">
              <w:rPr>
                <w:rFonts w:ascii="Times New Roman" w:hAnsi="Times New Roman" w:cs="Times New Roman"/>
                <w:sz w:val="20"/>
                <w:szCs w:val="20"/>
              </w:rPr>
              <w:t>»</w:t>
            </w:r>
            <w:r w:rsidRPr="00B54755">
              <w:rPr>
                <w:rFonts w:ascii="Times New Roman" w:hAnsi="Times New Roman" w:cs="Times New Roman"/>
                <w:sz w:val="20"/>
                <w:szCs w:val="20"/>
              </w:rPr>
              <w:t>.</w:t>
            </w:r>
          </w:p>
        </w:tc>
        <w:tc>
          <w:tcPr>
            <w:tcW w:w="1687" w:type="pct"/>
          </w:tcPr>
          <w:p w:rsidR="00B5475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Федеральный закон от 11.06.2021 N 170-ФЗ</w:t>
            </w:r>
          </w:p>
          <w:p w:rsidR="00B5475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Pr="00B54755">
              <w:rPr>
                <w:rFonts w:ascii="Times New Roman" w:hAnsi="Times New Roman" w:cs="Times New Roman"/>
                <w:sz w:val="20"/>
                <w:szCs w:val="20"/>
              </w:rPr>
              <w:t xml:space="preserve">О внесении изменений в отдельные законодательные акты Российской Федерации в связи с принятием Федерального закона </w:t>
            </w:r>
            <w:r w:rsidRPr="00B54755">
              <w:rPr>
                <w:rFonts w:ascii="Times New Roman" w:hAnsi="Times New Roman" w:cs="Times New Roman"/>
                <w:sz w:val="20"/>
                <w:szCs w:val="20"/>
              </w:rPr>
              <w:t>«</w:t>
            </w:r>
            <w:r w:rsidRPr="00B54755">
              <w:rPr>
                <w:rFonts w:ascii="Times New Roman" w:hAnsi="Times New Roman" w:cs="Times New Roman"/>
                <w:sz w:val="20"/>
                <w:szCs w:val="20"/>
              </w:rPr>
              <w:t>О государственном контроле (надзоре) и муниципальном контроле в Российской Федерации</w:t>
            </w:r>
            <w:r w:rsidRPr="00B54755">
              <w:rPr>
                <w:rFonts w:ascii="Times New Roman" w:hAnsi="Times New Roman" w:cs="Times New Roman"/>
                <w:sz w:val="20"/>
                <w:szCs w:val="20"/>
              </w:rPr>
              <w:t>»</w:t>
            </w:r>
          </w:p>
          <w:p w:rsidR="00B37BE8" w:rsidRPr="00B54755" w:rsidRDefault="00B37BE8" w:rsidP="00B54755">
            <w:pPr>
              <w:pStyle w:val="2"/>
              <w:spacing w:line="360" w:lineRule="auto"/>
              <w:ind w:firstLine="0"/>
              <w:outlineLvl w:val="1"/>
              <w:rPr>
                <w:b w:val="0"/>
                <w:sz w:val="20"/>
                <w:szCs w:val="20"/>
              </w:rPr>
            </w:pPr>
          </w:p>
        </w:tc>
      </w:tr>
      <w:tr w:rsidR="004D6820" w:rsidRPr="00B54755" w:rsidTr="004D6820">
        <w:tc>
          <w:tcPr>
            <w:tcW w:w="5000" w:type="pct"/>
            <w:gridSpan w:val="3"/>
          </w:tcPr>
          <w:p w:rsidR="004D6820" w:rsidRPr="00B54755" w:rsidRDefault="00CD549B" w:rsidP="00B54755">
            <w:pPr>
              <w:pStyle w:val="2"/>
              <w:spacing w:line="360" w:lineRule="auto"/>
              <w:ind w:firstLine="0"/>
              <w:jc w:val="left"/>
              <w:outlineLvl w:val="1"/>
              <w:rPr>
                <w:sz w:val="20"/>
                <w:szCs w:val="20"/>
              </w:rPr>
            </w:pPr>
            <w:r w:rsidRPr="00B54755">
              <w:rPr>
                <w:sz w:val="20"/>
                <w:szCs w:val="20"/>
              </w:rPr>
              <w:lastRenderedPageBreak/>
              <w:t xml:space="preserve">Изложение части 4 статьи 15 </w:t>
            </w:r>
            <w:r w:rsidR="00B54755" w:rsidRPr="00B54755">
              <w:rPr>
                <w:sz w:val="20"/>
                <w:szCs w:val="20"/>
              </w:rPr>
              <w:t>«</w:t>
            </w:r>
            <w:r w:rsidRPr="00B54755">
              <w:rPr>
                <w:sz w:val="20"/>
                <w:szCs w:val="20"/>
              </w:rPr>
              <w:t>Публичные слушания, общественные обсуждения</w:t>
            </w:r>
            <w:r w:rsidR="00B54755" w:rsidRPr="00B54755">
              <w:rPr>
                <w:sz w:val="20"/>
                <w:szCs w:val="20"/>
              </w:rPr>
              <w:t>»</w:t>
            </w:r>
            <w:r w:rsidRPr="00B54755">
              <w:rPr>
                <w:sz w:val="20"/>
                <w:szCs w:val="20"/>
              </w:rPr>
              <w:t xml:space="preserve"> в новой редакции</w:t>
            </w:r>
          </w:p>
        </w:tc>
      </w:tr>
      <w:tr w:rsidR="004D6820" w:rsidRPr="00B54755" w:rsidTr="005A3073">
        <w:tc>
          <w:tcPr>
            <w:tcW w:w="1626" w:type="pct"/>
          </w:tcPr>
          <w:p w:rsidR="00CD549B" w:rsidRPr="00CD549B" w:rsidRDefault="00CD549B" w:rsidP="00B54755">
            <w:pPr>
              <w:spacing w:line="360" w:lineRule="auto"/>
              <w:ind w:firstLine="708"/>
              <w:jc w:val="both"/>
              <w:rPr>
                <w:rFonts w:ascii="Times New Roman" w:eastAsia="Times New Roman" w:hAnsi="Times New Roman" w:cs="Times New Roman"/>
                <w:sz w:val="20"/>
                <w:szCs w:val="20"/>
              </w:rPr>
            </w:pPr>
            <w:r w:rsidRPr="00CD549B">
              <w:rPr>
                <w:rFonts w:ascii="Times New Roman" w:eastAsia="Times New Roman" w:hAnsi="Times New Roman" w:cs="Times New Roman"/>
                <w:sz w:val="20"/>
                <w:szCs w:val="20"/>
              </w:rPr>
              <w:t>4. Порядок организации и проведения публичных слушаний определяется Положением о публичных слушаниях, утверждаемым городским Советом депутатов.</w:t>
            </w:r>
          </w:p>
          <w:p w:rsidR="004D6820" w:rsidRPr="00B54755" w:rsidRDefault="004D6820" w:rsidP="00B54755">
            <w:pPr>
              <w:spacing w:line="360" w:lineRule="auto"/>
              <w:ind w:firstLine="567"/>
              <w:jc w:val="both"/>
              <w:rPr>
                <w:rFonts w:ascii="Times New Roman" w:eastAsia="Times New Roman" w:hAnsi="Times New Roman" w:cs="Times New Roman"/>
                <w:bCs/>
                <w:sz w:val="20"/>
                <w:szCs w:val="20"/>
              </w:rPr>
            </w:pPr>
          </w:p>
        </w:tc>
        <w:tc>
          <w:tcPr>
            <w:tcW w:w="1687" w:type="pct"/>
          </w:tcPr>
          <w:p w:rsidR="004D6820" w:rsidRPr="00B54755" w:rsidRDefault="00CD549B" w:rsidP="00B54755">
            <w:pPr>
              <w:autoSpaceDE w:val="0"/>
              <w:autoSpaceDN w:val="0"/>
              <w:adjustRightInd w:val="0"/>
              <w:spacing w:line="360" w:lineRule="auto"/>
              <w:ind w:firstLine="720"/>
              <w:jc w:val="both"/>
              <w:rPr>
                <w:rFonts w:ascii="Times New Roman" w:hAnsi="Times New Roman" w:cs="Times New Roman"/>
                <w:sz w:val="20"/>
                <w:szCs w:val="20"/>
              </w:rPr>
            </w:pPr>
            <w:r w:rsidRPr="00B54755">
              <w:rPr>
                <w:rFonts w:ascii="Times New Roman" w:eastAsia="Times New Roman" w:hAnsi="Times New Roman" w:cs="Times New Roman"/>
                <w:sz w:val="20"/>
                <w:szCs w:val="20"/>
              </w:rPr>
              <w:t xml:space="preserve">4. Порядок организации и проведения публичных слушаний определяется нормативными правовыми актами </w:t>
            </w:r>
            <w:r w:rsidRPr="00B54755">
              <w:rPr>
                <w:rFonts w:ascii="Times New Roman" w:hAnsi="Times New Roman" w:cs="Times New Roman"/>
                <w:sz w:val="20"/>
                <w:szCs w:val="20"/>
              </w:rPr>
              <w:t xml:space="preserve">городского </w:t>
            </w:r>
            <w:r w:rsidRPr="00B54755">
              <w:rPr>
                <w:rFonts w:ascii="Times New Roman" w:eastAsia="Times New Roman" w:hAnsi="Times New Roman" w:cs="Times New Roman"/>
                <w:sz w:val="20"/>
                <w:szCs w:val="20"/>
              </w:rPr>
              <w:t xml:space="preserve">Совета депутатов в соответствии с частью 4 статьи 28 Федерального закона от 6 октября 2003 года № 131-ФЗ </w:t>
            </w:r>
            <w:r w:rsidR="00B54755" w:rsidRPr="00B54755">
              <w:rPr>
                <w:rFonts w:ascii="Times New Roman" w:eastAsia="Times New Roman" w:hAnsi="Times New Roman" w:cs="Times New Roman"/>
                <w:sz w:val="20"/>
                <w:szCs w:val="20"/>
              </w:rPr>
              <w:t>«</w:t>
            </w:r>
            <w:r w:rsidRPr="00B54755">
              <w:rPr>
                <w:rFonts w:ascii="Times New Roman" w:eastAsia="Times New Roman" w:hAnsi="Times New Roman" w:cs="Times New Roman"/>
                <w:sz w:val="20"/>
                <w:szCs w:val="20"/>
              </w:rPr>
              <w:t>Об общих принципах организации местного самоуправления в Российской Федерации.</w:t>
            </w:r>
          </w:p>
        </w:tc>
        <w:tc>
          <w:tcPr>
            <w:tcW w:w="1687" w:type="pct"/>
          </w:tcPr>
          <w:p w:rsidR="008B3A55" w:rsidRPr="00B54755" w:rsidRDefault="008B3A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Федеральный закон от 01.07.2021 N 289-ФЗ</w:t>
            </w:r>
          </w:p>
          <w:p w:rsidR="008B3A5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8B3A55" w:rsidRPr="00B54755">
              <w:rPr>
                <w:rFonts w:ascii="Times New Roman" w:hAnsi="Times New Roman" w:cs="Times New Roman"/>
                <w:sz w:val="20"/>
                <w:szCs w:val="20"/>
              </w:rPr>
              <w:t xml:space="preserve">О внесении изменений в статью 28 Федерального закона </w:t>
            </w:r>
            <w:r w:rsidRPr="00B54755">
              <w:rPr>
                <w:rFonts w:ascii="Times New Roman" w:hAnsi="Times New Roman" w:cs="Times New Roman"/>
                <w:sz w:val="20"/>
                <w:szCs w:val="20"/>
              </w:rPr>
              <w:t>«</w:t>
            </w:r>
            <w:r w:rsidR="008B3A55" w:rsidRPr="00B54755">
              <w:rPr>
                <w:rFonts w:ascii="Times New Roman" w:hAnsi="Times New Roman" w:cs="Times New Roman"/>
                <w:sz w:val="20"/>
                <w:szCs w:val="20"/>
              </w:rPr>
              <w:t>Об общих принципах организации местного самоуправления в Российской Федерации</w:t>
            </w:r>
            <w:r w:rsidRPr="00B54755">
              <w:rPr>
                <w:rFonts w:ascii="Times New Roman" w:hAnsi="Times New Roman" w:cs="Times New Roman"/>
                <w:sz w:val="20"/>
                <w:szCs w:val="20"/>
              </w:rPr>
              <w:t>»</w:t>
            </w:r>
          </w:p>
          <w:p w:rsidR="004D6820" w:rsidRPr="00B54755" w:rsidRDefault="004D6820" w:rsidP="00B54755">
            <w:pPr>
              <w:pStyle w:val="2"/>
              <w:spacing w:line="360" w:lineRule="auto"/>
              <w:ind w:firstLine="0"/>
              <w:outlineLvl w:val="1"/>
              <w:rPr>
                <w:b w:val="0"/>
                <w:sz w:val="20"/>
                <w:szCs w:val="20"/>
              </w:rPr>
            </w:pPr>
          </w:p>
        </w:tc>
      </w:tr>
      <w:tr w:rsidR="00CD549B" w:rsidRPr="00B54755" w:rsidTr="00CD549B">
        <w:tc>
          <w:tcPr>
            <w:tcW w:w="5000" w:type="pct"/>
            <w:gridSpan w:val="3"/>
          </w:tcPr>
          <w:p w:rsidR="00CD549B" w:rsidRPr="00B54755" w:rsidRDefault="00CD549B" w:rsidP="00B54755">
            <w:pPr>
              <w:pStyle w:val="2"/>
              <w:spacing w:line="360" w:lineRule="auto"/>
              <w:ind w:firstLine="0"/>
              <w:outlineLvl w:val="1"/>
              <w:rPr>
                <w:b w:val="0"/>
                <w:sz w:val="20"/>
                <w:szCs w:val="20"/>
              </w:rPr>
            </w:pPr>
            <w:r w:rsidRPr="00B54755">
              <w:rPr>
                <w:sz w:val="20"/>
                <w:szCs w:val="20"/>
              </w:rPr>
              <w:t>И</w:t>
            </w:r>
            <w:r w:rsidRPr="00B54755">
              <w:rPr>
                <w:sz w:val="20"/>
                <w:szCs w:val="20"/>
              </w:rPr>
              <w:t>зложение части 6</w:t>
            </w:r>
            <w:r w:rsidRPr="00B54755">
              <w:rPr>
                <w:sz w:val="20"/>
                <w:szCs w:val="20"/>
              </w:rPr>
              <w:t xml:space="preserve"> статьи 15 </w:t>
            </w:r>
            <w:r w:rsidR="00B54755" w:rsidRPr="00B54755">
              <w:rPr>
                <w:sz w:val="20"/>
                <w:szCs w:val="20"/>
              </w:rPr>
              <w:t>«</w:t>
            </w:r>
            <w:r w:rsidRPr="00B54755">
              <w:rPr>
                <w:sz w:val="20"/>
                <w:szCs w:val="20"/>
              </w:rPr>
              <w:t>Публичные слушания, общественные обсуждения</w:t>
            </w:r>
            <w:r w:rsidR="00B54755" w:rsidRPr="00B54755">
              <w:rPr>
                <w:sz w:val="20"/>
                <w:szCs w:val="20"/>
              </w:rPr>
              <w:t>»</w:t>
            </w:r>
            <w:r w:rsidRPr="00B54755">
              <w:rPr>
                <w:sz w:val="20"/>
                <w:szCs w:val="20"/>
              </w:rPr>
              <w:t xml:space="preserve"> в новой редакции</w:t>
            </w:r>
          </w:p>
        </w:tc>
      </w:tr>
      <w:tr w:rsidR="00CD549B" w:rsidRPr="00B54755" w:rsidTr="005A3073">
        <w:tc>
          <w:tcPr>
            <w:tcW w:w="1626" w:type="pct"/>
          </w:tcPr>
          <w:p w:rsidR="00CD549B" w:rsidRPr="00B54755" w:rsidRDefault="00CD549B" w:rsidP="00B54755">
            <w:pPr>
              <w:spacing w:line="360" w:lineRule="auto"/>
              <w:ind w:firstLine="708"/>
              <w:jc w:val="both"/>
              <w:rPr>
                <w:rFonts w:ascii="Times New Roman" w:eastAsia="Times New Roman" w:hAnsi="Times New Roman" w:cs="Times New Roman"/>
                <w:color w:val="FF0000"/>
                <w:sz w:val="20"/>
                <w:szCs w:val="20"/>
              </w:rPr>
            </w:pPr>
            <w:r w:rsidRPr="00CD549B">
              <w:rPr>
                <w:rFonts w:ascii="Times New Roman" w:eastAsia="Times New Roman" w:hAnsi="Times New Roman" w:cs="Times New Roman"/>
                <w:sz w:val="20"/>
                <w:szCs w:val="20"/>
              </w:rPr>
              <w:t xml:space="preserve">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w:t>
            </w:r>
            <w:r w:rsidRPr="00CD549B">
              <w:rPr>
                <w:rFonts w:ascii="Times New Roman" w:eastAsia="Times New Roman" w:hAnsi="Times New Roman" w:cs="Times New Roman"/>
                <w:sz w:val="20"/>
                <w:szCs w:val="20"/>
              </w:rPr>
              <w:lastRenderedPageBreak/>
              <w:t>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городского Совета депутатов с учетом положений законодательства о градостроительной деятельности.</w:t>
            </w:r>
          </w:p>
        </w:tc>
        <w:tc>
          <w:tcPr>
            <w:tcW w:w="1687" w:type="pct"/>
          </w:tcPr>
          <w:p w:rsidR="00CD549B" w:rsidRPr="00B54755" w:rsidRDefault="00CD549B" w:rsidP="00B54755">
            <w:pPr>
              <w:autoSpaceDE w:val="0"/>
              <w:autoSpaceDN w:val="0"/>
              <w:adjustRightInd w:val="0"/>
              <w:spacing w:line="360" w:lineRule="auto"/>
              <w:ind w:firstLine="720"/>
              <w:jc w:val="both"/>
              <w:rPr>
                <w:rFonts w:ascii="Times New Roman" w:eastAsia="Times New Roman" w:hAnsi="Times New Roman" w:cs="Times New Roman"/>
                <w:sz w:val="20"/>
                <w:szCs w:val="20"/>
              </w:rPr>
            </w:pPr>
            <w:r w:rsidRPr="00B54755">
              <w:rPr>
                <w:rFonts w:ascii="Times New Roman" w:hAnsi="Times New Roman" w:cs="Times New Roman"/>
                <w:sz w:val="20"/>
                <w:szCs w:val="20"/>
              </w:rPr>
              <w:lastRenderedPageBreak/>
              <w:t xml:space="preserve">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w:t>
            </w:r>
            <w:r w:rsidRPr="00B54755">
              <w:rPr>
                <w:rFonts w:ascii="Times New Roman" w:hAnsi="Times New Roman" w:cs="Times New Roman"/>
                <w:sz w:val="20"/>
                <w:szCs w:val="20"/>
              </w:rPr>
              <w:lastRenderedPageBreak/>
              <w:t>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tc>
        <w:tc>
          <w:tcPr>
            <w:tcW w:w="1687" w:type="pct"/>
          </w:tcPr>
          <w:p w:rsidR="008B3A55" w:rsidRPr="00B54755" w:rsidRDefault="008B3A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lastRenderedPageBreak/>
              <w:t>Федеральный закон от 01.07.2021 N 289-ФЗ</w:t>
            </w:r>
          </w:p>
          <w:p w:rsidR="008B3A5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8B3A55" w:rsidRPr="00B54755">
              <w:rPr>
                <w:rFonts w:ascii="Times New Roman" w:hAnsi="Times New Roman" w:cs="Times New Roman"/>
                <w:sz w:val="20"/>
                <w:szCs w:val="20"/>
              </w:rPr>
              <w:t xml:space="preserve">О внесении изменений в статью 28 Федерального закона </w:t>
            </w:r>
            <w:r w:rsidRPr="00B54755">
              <w:rPr>
                <w:rFonts w:ascii="Times New Roman" w:hAnsi="Times New Roman" w:cs="Times New Roman"/>
                <w:sz w:val="20"/>
                <w:szCs w:val="20"/>
              </w:rPr>
              <w:t>«</w:t>
            </w:r>
            <w:r w:rsidR="008B3A55" w:rsidRPr="00B54755">
              <w:rPr>
                <w:rFonts w:ascii="Times New Roman" w:hAnsi="Times New Roman" w:cs="Times New Roman"/>
                <w:sz w:val="20"/>
                <w:szCs w:val="20"/>
              </w:rPr>
              <w:t>Об общих принципах организации местного самоуправления в Российской Федерации</w:t>
            </w:r>
            <w:r w:rsidRPr="00B54755">
              <w:rPr>
                <w:rFonts w:ascii="Times New Roman" w:hAnsi="Times New Roman" w:cs="Times New Roman"/>
                <w:sz w:val="20"/>
                <w:szCs w:val="20"/>
              </w:rPr>
              <w:t>»</w:t>
            </w:r>
          </w:p>
          <w:p w:rsidR="00CD549B" w:rsidRPr="00B54755" w:rsidRDefault="00CD549B" w:rsidP="00B54755">
            <w:pPr>
              <w:pStyle w:val="2"/>
              <w:spacing w:line="360" w:lineRule="auto"/>
              <w:ind w:firstLine="0"/>
              <w:outlineLvl w:val="1"/>
              <w:rPr>
                <w:b w:val="0"/>
                <w:sz w:val="20"/>
                <w:szCs w:val="20"/>
              </w:rPr>
            </w:pPr>
          </w:p>
        </w:tc>
      </w:tr>
      <w:tr w:rsidR="00CD549B" w:rsidRPr="00B54755" w:rsidTr="00CD549B">
        <w:tc>
          <w:tcPr>
            <w:tcW w:w="5000" w:type="pct"/>
            <w:gridSpan w:val="3"/>
          </w:tcPr>
          <w:p w:rsidR="00CD549B" w:rsidRPr="00B54755" w:rsidRDefault="002E0604" w:rsidP="00B54755">
            <w:pPr>
              <w:pStyle w:val="2"/>
              <w:spacing w:line="360" w:lineRule="auto"/>
              <w:ind w:firstLine="0"/>
              <w:jc w:val="left"/>
              <w:outlineLvl w:val="1"/>
              <w:rPr>
                <w:sz w:val="20"/>
                <w:szCs w:val="20"/>
              </w:rPr>
            </w:pPr>
            <w:r w:rsidRPr="00B54755">
              <w:rPr>
                <w:sz w:val="20"/>
                <w:szCs w:val="20"/>
              </w:rPr>
              <w:lastRenderedPageBreak/>
              <w:t xml:space="preserve">Дополнение статьи 27 </w:t>
            </w:r>
            <w:r w:rsidR="00B54755" w:rsidRPr="00B54755">
              <w:rPr>
                <w:sz w:val="20"/>
                <w:szCs w:val="20"/>
              </w:rPr>
              <w:t>«</w:t>
            </w:r>
            <w:r w:rsidRPr="00B54755">
              <w:rPr>
                <w:sz w:val="20"/>
                <w:szCs w:val="20"/>
              </w:rPr>
              <w:t>Депутат городского Совета депутатов</w:t>
            </w:r>
            <w:r w:rsidR="00B54755" w:rsidRPr="00B54755">
              <w:rPr>
                <w:sz w:val="20"/>
                <w:szCs w:val="20"/>
              </w:rPr>
              <w:t>»</w:t>
            </w:r>
            <w:r w:rsidRPr="00B54755">
              <w:rPr>
                <w:sz w:val="20"/>
                <w:szCs w:val="20"/>
              </w:rPr>
              <w:t xml:space="preserve"> частью 10</w:t>
            </w:r>
          </w:p>
        </w:tc>
      </w:tr>
      <w:tr w:rsidR="00CD549B" w:rsidRPr="00B54755" w:rsidTr="005A3073">
        <w:tc>
          <w:tcPr>
            <w:tcW w:w="1626" w:type="pct"/>
          </w:tcPr>
          <w:p w:rsidR="00CD549B" w:rsidRPr="00B54755" w:rsidRDefault="00CD549B" w:rsidP="00B54755">
            <w:pPr>
              <w:spacing w:line="360" w:lineRule="auto"/>
              <w:ind w:firstLine="708"/>
              <w:jc w:val="both"/>
              <w:rPr>
                <w:rFonts w:ascii="Times New Roman" w:eastAsia="Times New Roman" w:hAnsi="Times New Roman" w:cs="Times New Roman"/>
                <w:sz w:val="20"/>
                <w:szCs w:val="20"/>
              </w:rPr>
            </w:pPr>
          </w:p>
        </w:tc>
        <w:tc>
          <w:tcPr>
            <w:tcW w:w="1687" w:type="pct"/>
          </w:tcPr>
          <w:p w:rsidR="00CD549B" w:rsidRPr="00B54755" w:rsidRDefault="002E0604" w:rsidP="00B54755">
            <w:pPr>
              <w:autoSpaceDE w:val="0"/>
              <w:autoSpaceDN w:val="0"/>
              <w:adjustRightInd w:val="0"/>
              <w:spacing w:line="360" w:lineRule="auto"/>
              <w:ind w:firstLine="720"/>
              <w:jc w:val="both"/>
              <w:rPr>
                <w:rFonts w:ascii="Times New Roman" w:hAnsi="Times New Roman" w:cs="Times New Roman"/>
                <w:sz w:val="20"/>
                <w:szCs w:val="20"/>
              </w:rPr>
            </w:pPr>
            <w:r w:rsidRPr="00B54755">
              <w:rPr>
                <w:rFonts w:ascii="Times New Roman" w:hAnsi="Times New Roman" w:cs="Times New Roman"/>
                <w:sz w:val="20"/>
                <w:szCs w:val="20"/>
              </w:rPr>
              <w:t>10. Депутату городского Совета депутатов, осуществляющему полномочия на непостоянной основе, гарантируется сохранение места работы (должности) на период, продолжительность которого не может составлять в совокупности менее двух и более шести рабочих дней в месяц.</w:t>
            </w:r>
          </w:p>
        </w:tc>
        <w:tc>
          <w:tcPr>
            <w:tcW w:w="1687" w:type="pct"/>
          </w:tcPr>
          <w:p w:rsidR="00AA40E5" w:rsidRPr="00B54755" w:rsidRDefault="00AA40E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 xml:space="preserve">- </w:t>
            </w:r>
            <w:r w:rsidRPr="00B54755">
              <w:rPr>
                <w:rFonts w:ascii="Times New Roman" w:hAnsi="Times New Roman" w:cs="Times New Roman"/>
                <w:sz w:val="20"/>
                <w:szCs w:val="20"/>
              </w:rPr>
              <w:t>Федеральный закон от 24.04.2020 N 148-ФЗ</w:t>
            </w:r>
          </w:p>
          <w:p w:rsidR="00AA40E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AA40E5" w:rsidRPr="00B54755">
              <w:rPr>
                <w:rFonts w:ascii="Times New Roman" w:hAnsi="Times New Roman" w:cs="Times New Roman"/>
                <w:sz w:val="20"/>
                <w:szCs w:val="20"/>
              </w:rPr>
              <w:t>О внесении изменений в отдельные законодательные акты Российской Федерации</w:t>
            </w:r>
            <w:r w:rsidRPr="00B54755">
              <w:rPr>
                <w:rFonts w:ascii="Times New Roman" w:hAnsi="Times New Roman" w:cs="Times New Roman"/>
                <w:sz w:val="20"/>
                <w:szCs w:val="20"/>
              </w:rPr>
              <w:t>»</w:t>
            </w:r>
            <w:r w:rsidR="00AA40E5" w:rsidRPr="00B54755">
              <w:rPr>
                <w:rFonts w:ascii="Times New Roman" w:hAnsi="Times New Roman" w:cs="Times New Roman"/>
                <w:sz w:val="20"/>
                <w:szCs w:val="20"/>
              </w:rPr>
              <w:t>;</w:t>
            </w:r>
          </w:p>
          <w:p w:rsidR="00AA40E5" w:rsidRPr="00B54755" w:rsidRDefault="00AA40E5" w:rsidP="00B54755">
            <w:pPr>
              <w:autoSpaceDE w:val="0"/>
              <w:autoSpaceDN w:val="0"/>
              <w:adjustRightInd w:val="0"/>
              <w:spacing w:line="360" w:lineRule="auto"/>
              <w:jc w:val="both"/>
              <w:rPr>
                <w:rFonts w:ascii="Times New Roman" w:hAnsi="Times New Roman" w:cs="Times New Roman"/>
                <w:sz w:val="20"/>
                <w:szCs w:val="20"/>
              </w:rPr>
            </w:pPr>
          </w:p>
          <w:p w:rsidR="00AA40E5" w:rsidRPr="00B54755" w:rsidRDefault="00AA40E5" w:rsidP="00B54755">
            <w:pPr>
              <w:autoSpaceDE w:val="0"/>
              <w:autoSpaceDN w:val="0"/>
              <w:adjustRightInd w:val="0"/>
              <w:spacing w:line="360" w:lineRule="auto"/>
              <w:jc w:val="both"/>
              <w:rPr>
                <w:rFonts w:ascii="Times New Roman" w:hAnsi="Times New Roman" w:cs="Times New Roman"/>
                <w:bCs/>
                <w:sz w:val="20"/>
                <w:szCs w:val="20"/>
              </w:rPr>
            </w:pPr>
            <w:r w:rsidRPr="00B54755">
              <w:rPr>
                <w:rFonts w:ascii="Times New Roman" w:hAnsi="Times New Roman" w:cs="Times New Roman"/>
                <w:sz w:val="20"/>
                <w:szCs w:val="20"/>
              </w:rPr>
              <w:t xml:space="preserve">- </w:t>
            </w:r>
            <w:r w:rsidRPr="00B54755">
              <w:rPr>
                <w:rFonts w:ascii="Times New Roman" w:hAnsi="Times New Roman" w:cs="Times New Roman"/>
                <w:bCs/>
                <w:sz w:val="20"/>
                <w:szCs w:val="20"/>
              </w:rPr>
              <w:t>Закон Республики Саха (Якутия) от 07.04.2021 2339-З N 589-VI</w:t>
            </w:r>
          </w:p>
          <w:p w:rsidR="00CD549B" w:rsidRPr="00B54755" w:rsidRDefault="00B54755" w:rsidP="00B54755">
            <w:pPr>
              <w:autoSpaceDE w:val="0"/>
              <w:autoSpaceDN w:val="0"/>
              <w:adjustRightInd w:val="0"/>
              <w:spacing w:line="360" w:lineRule="auto"/>
              <w:jc w:val="both"/>
              <w:rPr>
                <w:rFonts w:ascii="Times New Roman" w:hAnsi="Times New Roman" w:cs="Times New Roman"/>
                <w:bCs/>
                <w:sz w:val="20"/>
                <w:szCs w:val="20"/>
              </w:rPr>
            </w:pPr>
            <w:r w:rsidRPr="00B54755">
              <w:rPr>
                <w:rFonts w:ascii="Times New Roman" w:hAnsi="Times New Roman" w:cs="Times New Roman"/>
                <w:bCs/>
                <w:sz w:val="20"/>
                <w:szCs w:val="20"/>
              </w:rPr>
              <w:t>«</w:t>
            </w:r>
            <w:r w:rsidR="00AA40E5" w:rsidRPr="00B54755">
              <w:rPr>
                <w:rFonts w:ascii="Times New Roman" w:hAnsi="Times New Roman" w:cs="Times New Roman"/>
                <w:bCs/>
                <w:sz w:val="20"/>
                <w:szCs w:val="20"/>
              </w:rPr>
              <w:t xml:space="preserve">О внесении изменений в статью 11 Закона Республики Саха (Якутия) </w:t>
            </w:r>
            <w:r w:rsidRPr="00B54755">
              <w:rPr>
                <w:rFonts w:ascii="Times New Roman" w:hAnsi="Times New Roman" w:cs="Times New Roman"/>
                <w:bCs/>
                <w:sz w:val="20"/>
                <w:szCs w:val="20"/>
              </w:rPr>
              <w:t>«</w:t>
            </w:r>
            <w:r w:rsidR="00AA40E5" w:rsidRPr="00B54755">
              <w:rPr>
                <w:rFonts w:ascii="Times New Roman" w:hAnsi="Times New Roman" w:cs="Times New Roman"/>
                <w:bCs/>
                <w:sz w:val="20"/>
                <w:szCs w:val="20"/>
              </w:rP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Республике Саха (Якутия)</w:t>
            </w:r>
            <w:r w:rsidRPr="00B54755">
              <w:rPr>
                <w:rFonts w:ascii="Times New Roman" w:hAnsi="Times New Roman" w:cs="Times New Roman"/>
                <w:bCs/>
                <w:sz w:val="20"/>
                <w:szCs w:val="20"/>
              </w:rPr>
              <w:t>»</w:t>
            </w:r>
          </w:p>
        </w:tc>
      </w:tr>
      <w:tr w:rsidR="002E0604" w:rsidRPr="00B54755" w:rsidTr="002E0604">
        <w:tc>
          <w:tcPr>
            <w:tcW w:w="5000" w:type="pct"/>
            <w:gridSpan w:val="3"/>
          </w:tcPr>
          <w:p w:rsidR="002E0604" w:rsidRPr="00B54755" w:rsidRDefault="002E0604" w:rsidP="00B54755">
            <w:pPr>
              <w:pStyle w:val="2"/>
              <w:spacing w:line="360" w:lineRule="auto"/>
              <w:ind w:firstLine="0"/>
              <w:jc w:val="left"/>
              <w:outlineLvl w:val="1"/>
              <w:rPr>
                <w:sz w:val="20"/>
                <w:szCs w:val="20"/>
              </w:rPr>
            </w:pPr>
            <w:r w:rsidRPr="00B54755">
              <w:rPr>
                <w:sz w:val="20"/>
                <w:szCs w:val="20"/>
              </w:rPr>
              <w:lastRenderedPageBreak/>
              <w:t xml:space="preserve">Изложение пункта 7 части 1 статьи 28 </w:t>
            </w:r>
            <w:r w:rsidR="00B54755" w:rsidRPr="00B54755">
              <w:rPr>
                <w:sz w:val="20"/>
                <w:szCs w:val="20"/>
              </w:rPr>
              <w:t>«</w:t>
            </w:r>
            <w:r w:rsidRPr="00B54755">
              <w:rPr>
                <w:sz w:val="20"/>
                <w:szCs w:val="20"/>
              </w:rPr>
              <w:t>Досрочное прекращение полномочий депутата городского Совета депутатов</w:t>
            </w:r>
            <w:r w:rsidR="00B54755" w:rsidRPr="00B54755">
              <w:rPr>
                <w:sz w:val="20"/>
                <w:szCs w:val="20"/>
              </w:rPr>
              <w:t>»</w:t>
            </w:r>
            <w:r w:rsidRPr="00B54755">
              <w:rPr>
                <w:sz w:val="20"/>
                <w:szCs w:val="20"/>
              </w:rPr>
              <w:t xml:space="preserve"> в новой редакции</w:t>
            </w:r>
          </w:p>
        </w:tc>
      </w:tr>
      <w:tr w:rsidR="002E0604" w:rsidRPr="00B54755" w:rsidTr="005A3073">
        <w:tc>
          <w:tcPr>
            <w:tcW w:w="1626" w:type="pct"/>
          </w:tcPr>
          <w:p w:rsidR="002E0604" w:rsidRPr="00B54755" w:rsidRDefault="002E0604" w:rsidP="00B54755">
            <w:pPr>
              <w:pStyle w:val="ConsPlusNormal"/>
              <w:spacing w:line="360" w:lineRule="auto"/>
              <w:ind w:firstLine="705"/>
              <w:jc w:val="both"/>
              <w:rPr>
                <w:rFonts w:ascii="Times New Roman" w:hAnsi="Times New Roman" w:cs="Times New Roman"/>
              </w:rPr>
            </w:pPr>
            <w:r w:rsidRPr="00B54755">
              <w:rPr>
                <w:rFonts w:ascii="Times New Roman" w:hAnsi="Times New Roman" w:cs="Times New Roman"/>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tc>
        <w:tc>
          <w:tcPr>
            <w:tcW w:w="1687" w:type="pct"/>
          </w:tcPr>
          <w:p w:rsidR="002E0604" w:rsidRPr="00B54755" w:rsidRDefault="002E0604" w:rsidP="00B54755">
            <w:pPr>
              <w:autoSpaceDE w:val="0"/>
              <w:autoSpaceDN w:val="0"/>
              <w:adjustRightInd w:val="0"/>
              <w:spacing w:line="360" w:lineRule="auto"/>
              <w:ind w:firstLine="720"/>
              <w:jc w:val="both"/>
              <w:rPr>
                <w:rFonts w:ascii="Times New Roman" w:hAnsi="Times New Roman" w:cs="Times New Roman"/>
                <w:sz w:val="20"/>
                <w:szCs w:val="20"/>
              </w:rPr>
            </w:pPr>
            <w:r w:rsidRPr="00B54755">
              <w:rPr>
                <w:rFonts w:ascii="Times New Roman" w:hAnsi="Times New Roman" w:cs="Times New Roman"/>
                <w:sz w:val="20"/>
                <w:szCs w:val="20"/>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tc>
        <w:tc>
          <w:tcPr>
            <w:tcW w:w="1687" w:type="pct"/>
          </w:tcPr>
          <w:p w:rsidR="00AA40E5" w:rsidRPr="00B54755" w:rsidRDefault="00AA40E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Федеральный закон от 30.04.2021 N 116-ФЗ</w:t>
            </w:r>
          </w:p>
          <w:p w:rsidR="00AA40E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AA40E5" w:rsidRPr="00B54755">
              <w:rPr>
                <w:rFonts w:ascii="Times New Roman" w:hAnsi="Times New Roman" w:cs="Times New Roman"/>
                <w:sz w:val="20"/>
                <w:szCs w:val="20"/>
              </w:rPr>
              <w:t>О внесении изменений в отдельные законодательные акты Российской Федерации</w:t>
            </w:r>
            <w:r w:rsidRPr="00B54755">
              <w:rPr>
                <w:rFonts w:ascii="Times New Roman" w:hAnsi="Times New Roman" w:cs="Times New Roman"/>
                <w:sz w:val="20"/>
                <w:szCs w:val="20"/>
              </w:rPr>
              <w:t>»</w:t>
            </w:r>
          </w:p>
          <w:p w:rsidR="002E0604" w:rsidRPr="00B54755" w:rsidRDefault="002E0604" w:rsidP="00B54755">
            <w:pPr>
              <w:pStyle w:val="2"/>
              <w:spacing w:line="360" w:lineRule="auto"/>
              <w:ind w:firstLine="0"/>
              <w:outlineLvl w:val="1"/>
              <w:rPr>
                <w:b w:val="0"/>
                <w:sz w:val="20"/>
                <w:szCs w:val="20"/>
              </w:rPr>
            </w:pPr>
          </w:p>
        </w:tc>
      </w:tr>
      <w:tr w:rsidR="002E0604" w:rsidRPr="00B54755" w:rsidTr="002E0604">
        <w:tc>
          <w:tcPr>
            <w:tcW w:w="5000" w:type="pct"/>
            <w:gridSpan w:val="3"/>
          </w:tcPr>
          <w:p w:rsidR="002E0604" w:rsidRPr="00B54755" w:rsidRDefault="002E0604" w:rsidP="00B54755">
            <w:pPr>
              <w:pStyle w:val="2"/>
              <w:spacing w:line="360" w:lineRule="auto"/>
              <w:ind w:firstLine="0"/>
              <w:jc w:val="left"/>
              <w:outlineLvl w:val="1"/>
              <w:rPr>
                <w:sz w:val="20"/>
                <w:szCs w:val="20"/>
              </w:rPr>
            </w:pPr>
            <w:r w:rsidRPr="00B54755">
              <w:rPr>
                <w:sz w:val="20"/>
                <w:szCs w:val="20"/>
              </w:rPr>
              <w:t xml:space="preserve">Изложение </w:t>
            </w:r>
            <w:r w:rsidR="004C144D" w:rsidRPr="00B54755">
              <w:rPr>
                <w:sz w:val="20"/>
                <w:szCs w:val="20"/>
              </w:rPr>
              <w:t xml:space="preserve">пункта 8 статьи 31 </w:t>
            </w:r>
            <w:r w:rsidR="00B54755" w:rsidRPr="00B54755">
              <w:rPr>
                <w:sz w:val="20"/>
                <w:szCs w:val="20"/>
              </w:rPr>
              <w:t>«</w:t>
            </w:r>
            <w:r w:rsidR="004C144D" w:rsidRPr="00B54755">
              <w:rPr>
                <w:sz w:val="20"/>
                <w:szCs w:val="20"/>
              </w:rPr>
              <w:t>Досрочное прекращение полномочий главы города</w:t>
            </w:r>
            <w:r w:rsidR="00B54755" w:rsidRPr="00B54755">
              <w:rPr>
                <w:sz w:val="20"/>
                <w:szCs w:val="20"/>
              </w:rPr>
              <w:t>»</w:t>
            </w:r>
            <w:r w:rsidR="004C144D" w:rsidRPr="00B54755">
              <w:rPr>
                <w:sz w:val="20"/>
                <w:szCs w:val="20"/>
              </w:rPr>
              <w:t xml:space="preserve"> в новой редакции</w:t>
            </w:r>
          </w:p>
        </w:tc>
      </w:tr>
      <w:tr w:rsidR="002E0604" w:rsidRPr="00B54755" w:rsidTr="005A3073">
        <w:tc>
          <w:tcPr>
            <w:tcW w:w="1626" w:type="pct"/>
          </w:tcPr>
          <w:p w:rsidR="002E0604" w:rsidRPr="00B54755" w:rsidRDefault="002E0604" w:rsidP="00B54755">
            <w:pPr>
              <w:spacing w:line="360" w:lineRule="auto"/>
              <w:ind w:firstLine="708"/>
              <w:jc w:val="both"/>
              <w:rPr>
                <w:rFonts w:ascii="Times New Roman" w:eastAsia="Times New Roman" w:hAnsi="Times New Roman" w:cs="Times New Roman"/>
                <w:sz w:val="20"/>
                <w:szCs w:val="20"/>
              </w:rPr>
            </w:pPr>
            <w:r w:rsidRPr="002E0604">
              <w:rPr>
                <w:rFonts w:ascii="Times New Roman" w:eastAsia="Times New Roman" w:hAnsi="Times New Roman" w:cs="Times New Roman"/>
                <w:sz w:val="20"/>
                <w:szCs w:val="20"/>
              </w:rP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2E0604">
              <w:rPr>
                <w:rFonts w:ascii="Times New Roman" w:eastAsia="Times New Roman" w:hAnsi="Times New Roman" w:cs="Times New Roman"/>
                <w:sz w:val="20"/>
                <w:szCs w:val="20"/>
              </w:rPr>
              <w:lastRenderedPageBreak/>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tc>
        <w:tc>
          <w:tcPr>
            <w:tcW w:w="1687" w:type="pct"/>
          </w:tcPr>
          <w:p w:rsidR="002E0604" w:rsidRPr="00B54755" w:rsidRDefault="002E0604" w:rsidP="00B54755">
            <w:pPr>
              <w:autoSpaceDE w:val="0"/>
              <w:autoSpaceDN w:val="0"/>
              <w:adjustRightInd w:val="0"/>
              <w:spacing w:line="360" w:lineRule="auto"/>
              <w:ind w:firstLine="720"/>
              <w:jc w:val="both"/>
              <w:rPr>
                <w:rFonts w:ascii="Times New Roman" w:hAnsi="Times New Roman" w:cs="Times New Roman"/>
                <w:sz w:val="20"/>
                <w:szCs w:val="20"/>
              </w:rPr>
            </w:pPr>
            <w:r w:rsidRPr="00B54755">
              <w:rPr>
                <w:rFonts w:ascii="Times New Roman" w:hAnsi="Times New Roman" w:cs="Times New Roman"/>
                <w:bCs/>
                <w:sz w:val="20"/>
                <w:szCs w:val="20"/>
              </w:rPr>
              <w:lastRenderedPageBreak/>
              <w:t xml:space="preserve">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w:t>
            </w:r>
            <w:r w:rsidRPr="00B54755">
              <w:rPr>
                <w:rFonts w:ascii="Times New Roman" w:hAnsi="Times New Roman" w:cs="Times New Roman"/>
                <w:bCs/>
                <w:sz w:val="20"/>
                <w:szCs w:val="20"/>
              </w:rPr>
              <w:lastRenderedPageBreak/>
              <w:t>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tc>
        <w:tc>
          <w:tcPr>
            <w:tcW w:w="1687" w:type="pct"/>
          </w:tcPr>
          <w:p w:rsidR="00AA40E5" w:rsidRPr="00B54755" w:rsidRDefault="00AA40E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lastRenderedPageBreak/>
              <w:t>Федеральный закон от 30.04.2021 N 116-ФЗ</w:t>
            </w:r>
          </w:p>
          <w:p w:rsidR="00AA40E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AA40E5" w:rsidRPr="00B54755">
              <w:rPr>
                <w:rFonts w:ascii="Times New Roman" w:hAnsi="Times New Roman" w:cs="Times New Roman"/>
                <w:sz w:val="20"/>
                <w:szCs w:val="20"/>
              </w:rPr>
              <w:t>О внесении изменений в отдельные законодательные акты Российской Федерации</w:t>
            </w:r>
            <w:r w:rsidRPr="00B54755">
              <w:rPr>
                <w:rFonts w:ascii="Times New Roman" w:hAnsi="Times New Roman" w:cs="Times New Roman"/>
                <w:sz w:val="20"/>
                <w:szCs w:val="20"/>
              </w:rPr>
              <w:t>»</w:t>
            </w:r>
          </w:p>
          <w:p w:rsidR="002E0604" w:rsidRPr="00B54755" w:rsidRDefault="002E0604" w:rsidP="00B54755">
            <w:pPr>
              <w:pStyle w:val="2"/>
              <w:spacing w:line="360" w:lineRule="auto"/>
              <w:ind w:firstLine="0"/>
              <w:outlineLvl w:val="1"/>
              <w:rPr>
                <w:b w:val="0"/>
                <w:sz w:val="20"/>
                <w:szCs w:val="20"/>
              </w:rPr>
            </w:pPr>
          </w:p>
        </w:tc>
      </w:tr>
      <w:tr w:rsidR="004C144D" w:rsidRPr="00B54755" w:rsidTr="004C144D">
        <w:tc>
          <w:tcPr>
            <w:tcW w:w="5000" w:type="pct"/>
            <w:gridSpan w:val="3"/>
          </w:tcPr>
          <w:p w:rsidR="004C144D" w:rsidRPr="00B54755" w:rsidRDefault="004C144D" w:rsidP="00B54755">
            <w:pPr>
              <w:pStyle w:val="2"/>
              <w:spacing w:line="360" w:lineRule="auto"/>
              <w:ind w:firstLine="0"/>
              <w:outlineLvl w:val="1"/>
              <w:rPr>
                <w:sz w:val="20"/>
                <w:szCs w:val="20"/>
              </w:rPr>
            </w:pPr>
            <w:r w:rsidRPr="00B54755">
              <w:rPr>
                <w:sz w:val="20"/>
                <w:szCs w:val="20"/>
              </w:rPr>
              <w:lastRenderedPageBreak/>
              <w:t xml:space="preserve">Изложение </w:t>
            </w:r>
            <w:r w:rsidR="00B54755" w:rsidRPr="00B54755">
              <w:rPr>
                <w:sz w:val="20"/>
                <w:szCs w:val="20"/>
              </w:rPr>
              <w:t xml:space="preserve">части 4 </w:t>
            </w:r>
            <w:r w:rsidRPr="00B54755">
              <w:rPr>
                <w:sz w:val="20"/>
                <w:szCs w:val="20"/>
              </w:rPr>
              <w:t xml:space="preserve">статьи 48 </w:t>
            </w:r>
            <w:r w:rsidR="00B54755" w:rsidRPr="00B54755">
              <w:rPr>
                <w:sz w:val="20"/>
                <w:szCs w:val="20"/>
              </w:rPr>
              <w:t>«</w:t>
            </w:r>
            <w:r w:rsidRPr="00B54755">
              <w:rPr>
                <w:sz w:val="20"/>
                <w:szCs w:val="20"/>
              </w:rPr>
              <w:t>Подготовка муниципальных правовых актов</w:t>
            </w:r>
            <w:r w:rsidR="00B54755" w:rsidRPr="00B54755">
              <w:rPr>
                <w:sz w:val="20"/>
                <w:szCs w:val="20"/>
              </w:rPr>
              <w:t>»</w:t>
            </w:r>
            <w:r w:rsidRPr="00B54755">
              <w:rPr>
                <w:sz w:val="20"/>
                <w:szCs w:val="20"/>
              </w:rPr>
              <w:t xml:space="preserve"> в новой редакции</w:t>
            </w:r>
          </w:p>
        </w:tc>
      </w:tr>
      <w:tr w:rsidR="004C144D" w:rsidRPr="00B54755" w:rsidTr="005A3073">
        <w:tc>
          <w:tcPr>
            <w:tcW w:w="1626" w:type="pct"/>
          </w:tcPr>
          <w:p w:rsidR="004C144D" w:rsidRPr="004C144D" w:rsidRDefault="004C144D" w:rsidP="00B54755">
            <w:pPr>
              <w:autoSpaceDE w:val="0"/>
              <w:autoSpaceDN w:val="0"/>
              <w:adjustRightInd w:val="0"/>
              <w:spacing w:line="360" w:lineRule="auto"/>
              <w:ind w:right="-1" w:firstLine="540"/>
              <w:jc w:val="both"/>
              <w:rPr>
                <w:rFonts w:ascii="Times New Roman" w:eastAsia="Times New Roman" w:hAnsi="Times New Roman" w:cs="Times New Roman"/>
                <w:bCs/>
                <w:sz w:val="20"/>
                <w:szCs w:val="20"/>
              </w:rPr>
            </w:pPr>
            <w:r w:rsidRPr="004C144D">
              <w:rPr>
                <w:rFonts w:ascii="Times New Roman" w:eastAsia="Times New Roman" w:hAnsi="Times New Roman" w:cs="Times New Roman"/>
                <w:bCs/>
                <w:sz w:val="20"/>
                <w:szCs w:val="20"/>
              </w:rPr>
              <w:t>4.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субъекта Российской Федерации.</w:t>
            </w:r>
          </w:p>
          <w:p w:rsidR="004C144D" w:rsidRPr="00B54755" w:rsidRDefault="004C144D" w:rsidP="00B54755">
            <w:pPr>
              <w:spacing w:line="360" w:lineRule="auto"/>
              <w:ind w:firstLine="708"/>
              <w:jc w:val="both"/>
              <w:rPr>
                <w:rFonts w:ascii="Times New Roman" w:eastAsia="Times New Roman" w:hAnsi="Times New Roman" w:cs="Times New Roman"/>
                <w:bCs/>
                <w:sz w:val="20"/>
                <w:szCs w:val="20"/>
              </w:rPr>
            </w:pPr>
            <w:r w:rsidRPr="004C144D">
              <w:rPr>
                <w:rFonts w:ascii="Times New Roman" w:eastAsia="Times New Roman" w:hAnsi="Times New Roman" w:cs="Times New Roman"/>
                <w:bCs/>
                <w:sz w:val="20"/>
                <w:szCs w:val="20"/>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w:t>
            </w:r>
            <w:r w:rsidRPr="004C144D">
              <w:rPr>
                <w:rFonts w:ascii="Times New Roman" w:eastAsia="Times New Roman" w:hAnsi="Times New Roman" w:cs="Times New Roman"/>
                <w:bCs/>
                <w:sz w:val="20"/>
                <w:szCs w:val="20"/>
              </w:rPr>
              <w:lastRenderedPageBreak/>
              <w:t>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tc>
        <w:tc>
          <w:tcPr>
            <w:tcW w:w="1687" w:type="pct"/>
          </w:tcPr>
          <w:p w:rsidR="004C144D" w:rsidRPr="004C144D" w:rsidRDefault="004C144D" w:rsidP="00B54755">
            <w:pPr>
              <w:autoSpaceDE w:val="0"/>
              <w:autoSpaceDN w:val="0"/>
              <w:adjustRightInd w:val="0"/>
              <w:spacing w:line="360" w:lineRule="auto"/>
              <w:ind w:firstLine="540"/>
              <w:jc w:val="both"/>
              <w:rPr>
                <w:rFonts w:ascii="Times New Roman" w:hAnsi="Times New Roman" w:cs="Times New Roman"/>
                <w:sz w:val="20"/>
                <w:szCs w:val="20"/>
              </w:rPr>
            </w:pPr>
            <w:r w:rsidRPr="004C144D">
              <w:rPr>
                <w:rFonts w:ascii="Times New Roman" w:hAnsi="Times New Roman" w:cs="Times New Roman"/>
                <w:sz w:val="20"/>
                <w:szCs w:val="20"/>
              </w:rPr>
              <w:lastRenderedPageBreak/>
              <w:t>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Республики Саха (Якутия), за исключением:</w:t>
            </w:r>
          </w:p>
          <w:p w:rsidR="004C144D" w:rsidRPr="004C144D" w:rsidRDefault="004C144D" w:rsidP="00B54755">
            <w:pPr>
              <w:autoSpaceDE w:val="0"/>
              <w:autoSpaceDN w:val="0"/>
              <w:adjustRightInd w:val="0"/>
              <w:spacing w:line="360" w:lineRule="auto"/>
              <w:ind w:firstLine="540"/>
              <w:jc w:val="both"/>
              <w:rPr>
                <w:rFonts w:ascii="Times New Roman" w:hAnsi="Times New Roman" w:cs="Times New Roman"/>
                <w:sz w:val="20"/>
                <w:szCs w:val="20"/>
              </w:rPr>
            </w:pPr>
            <w:r w:rsidRPr="004C144D">
              <w:rPr>
                <w:rFonts w:ascii="Times New Roman" w:hAnsi="Times New Roman" w:cs="Times New Roman"/>
                <w:sz w:val="20"/>
                <w:szCs w:val="20"/>
              </w:rPr>
              <w:lastRenderedPageBreak/>
              <w:t>1) проектов нормативных правовых актов городского Совета депутатов, устанавливающих, изменяющих, приостанавливающих, отменяющих местные налоги и сборы;</w:t>
            </w:r>
          </w:p>
          <w:p w:rsidR="004C144D" w:rsidRPr="004C144D" w:rsidRDefault="004C144D" w:rsidP="00B54755">
            <w:pPr>
              <w:autoSpaceDE w:val="0"/>
              <w:autoSpaceDN w:val="0"/>
              <w:adjustRightInd w:val="0"/>
              <w:spacing w:line="360" w:lineRule="auto"/>
              <w:ind w:firstLine="540"/>
              <w:jc w:val="both"/>
              <w:rPr>
                <w:rFonts w:ascii="Times New Roman" w:hAnsi="Times New Roman" w:cs="Times New Roman"/>
                <w:sz w:val="20"/>
                <w:szCs w:val="20"/>
              </w:rPr>
            </w:pPr>
            <w:r w:rsidRPr="004C144D">
              <w:rPr>
                <w:rFonts w:ascii="Times New Roman" w:hAnsi="Times New Roman" w:cs="Times New Roman"/>
                <w:sz w:val="20"/>
                <w:szCs w:val="20"/>
              </w:rPr>
              <w:t>2) проектов нормативных правовых актов городского Совета депутатов, регулирующих бюджетные правоотношения;</w:t>
            </w:r>
          </w:p>
          <w:p w:rsidR="004C144D" w:rsidRPr="00B54755" w:rsidRDefault="004C144D" w:rsidP="00B54755">
            <w:pPr>
              <w:autoSpaceDE w:val="0"/>
              <w:autoSpaceDN w:val="0"/>
              <w:adjustRightInd w:val="0"/>
              <w:spacing w:line="360" w:lineRule="auto"/>
              <w:ind w:firstLine="720"/>
              <w:jc w:val="both"/>
              <w:rPr>
                <w:rFonts w:ascii="Times New Roman" w:hAnsi="Times New Roman" w:cs="Times New Roman"/>
                <w:bCs/>
                <w:sz w:val="20"/>
                <w:szCs w:val="20"/>
              </w:rPr>
            </w:pPr>
            <w:r w:rsidRPr="00B54755">
              <w:rPr>
                <w:rFonts w:ascii="Times New Roman" w:hAnsi="Times New Roman" w:cs="Times New Roman"/>
                <w:sz w:val="20"/>
                <w:szCs w:val="20"/>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tc>
        <w:tc>
          <w:tcPr>
            <w:tcW w:w="1687" w:type="pct"/>
          </w:tcPr>
          <w:p w:rsidR="00AA40E5" w:rsidRPr="00B54755" w:rsidRDefault="00AA40E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lastRenderedPageBreak/>
              <w:t xml:space="preserve">- </w:t>
            </w:r>
            <w:r w:rsidRPr="00B54755">
              <w:rPr>
                <w:rFonts w:ascii="Times New Roman" w:hAnsi="Times New Roman" w:cs="Times New Roman"/>
                <w:sz w:val="20"/>
                <w:szCs w:val="20"/>
              </w:rPr>
              <w:t>Федеральный закон от 30.12.2015 N 447-ФЗ</w:t>
            </w:r>
          </w:p>
          <w:p w:rsidR="00AA40E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AA40E5" w:rsidRPr="00B54755">
              <w:rPr>
                <w:rFonts w:ascii="Times New Roman" w:hAnsi="Times New Roman" w:cs="Times New Roman"/>
                <w:sz w:val="20"/>
                <w:szCs w:val="20"/>
              </w:rPr>
              <w: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w:t>
            </w:r>
            <w:r w:rsidRPr="00B54755">
              <w:rPr>
                <w:rFonts w:ascii="Times New Roman" w:hAnsi="Times New Roman" w:cs="Times New Roman"/>
                <w:sz w:val="20"/>
                <w:szCs w:val="20"/>
              </w:rPr>
              <w:t>»</w:t>
            </w:r>
            <w:r w:rsidR="00AA40E5" w:rsidRPr="00B54755">
              <w:rPr>
                <w:rFonts w:ascii="Times New Roman" w:hAnsi="Times New Roman" w:cs="Times New Roman"/>
                <w:sz w:val="20"/>
                <w:szCs w:val="20"/>
              </w:rPr>
              <w:t>;</w:t>
            </w:r>
          </w:p>
          <w:p w:rsidR="00AA40E5" w:rsidRPr="00B54755" w:rsidRDefault="00AA40E5" w:rsidP="00B54755">
            <w:pPr>
              <w:autoSpaceDE w:val="0"/>
              <w:autoSpaceDN w:val="0"/>
              <w:adjustRightInd w:val="0"/>
              <w:spacing w:line="360" w:lineRule="auto"/>
              <w:jc w:val="both"/>
              <w:rPr>
                <w:rFonts w:ascii="Times New Roman" w:hAnsi="Times New Roman" w:cs="Times New Roman"/>
                <w:sz w:val="20"/>
                <w:szCs w:val="20"/>
              </w:rPr>
            </w:pPr>
          </w:p>
          <w:p w:rsidR="00AA40E5" w:rsidRPr="00B54755" w:rsidRDefault="00AA40E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 xml:space="preserve">- </w:t>
            </w:r>
            <w:r w:rsidRPr="00B54755">
              <w:rPr>
                <w:rFonts w:ascii="Times New Roman" w:hAnsi="Times New Roman" w:cs="Times New Roman"/>
                <w:sz w:val="20"/>
                <w:szCs w:val="20"/>
              </w:rPr>
              <w:t>Федеральный закон от 09.11.2020 N 363-ФЗ</w:t>
            </w:r>
          </w:p>
          <w:p w:rsidR="00AA40E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AA40E5" w:rsidRPr="00B54755">
              <w:rPr>
                <w:rFonts w:ascii="Times New Roman" w:hAnsi="Times New Roman" w:cs="Times New Roman"/>
                <w:sz w:val="20"/>
                <w:szCs w:val="20"/>
              </w:rPr>
              <w:t xml:space="preserve">О внесении изменений в статью 46 Федерального закона </w:t>
            </w:r>
            <w:r w:rsidRPr="00B54755">
              <w:rPr>
                <w:rFonts w:ascii="Times New Roman" w:hAnsi="Times New Roman" w:cs="Times New Roman"/>
                <w:sz w:val="20"/>
                <w:szCs w:val="20"/>
              </w:rPr>
              <w:t>«</w:t>
            </w:r>
            <w:r w:rsidR="00AA40E5" w:rsidRPr="00B54755">
              <w:rPr>
                <w:rFonts w:ascii="Times New Roman" w:hAnsi="Times New Roman" w:cs="Times New Roman"/>
                <w:sz w:val="20"/>
                <w:szCs w:val="20"/>
              </w:rPr>
              <w:t>Об общих принципах организации местного самоуправления в Российской Федерации</w:t>
            </w:r>
            <w:r w:rsidRPr="00B54755">
              <w:rPr>
                <w:rFonts w:ascii="Times New Roman" w:hAnsi="Times New Roman" w:cs="Times New Roman"/>
                <w:sz w:val="20"/>
                <w:szCs w:val="20"/>
              </w:rPr>
              <w:t>»</w:t>
            </w:r>
            <w:r w:rsidR="00AA40E5" w:rsidRPr="00B54755">
              <w:rPr>
                <w:rFonts w:ascii="Times New Roman" w:hAnsi="Times New Roman" w:cs="Times New Roman"/>
                <w:sz w:val="20"/>
                <w:szCs w:val="20"/>
              </w:rPr>
              <w:t>;</w:t>
            </w:r>
          </w:p>
          <w:p w:rsidR="00AA40E5" w:rsidRPr="00B54755" w:rsidRDefault="00AA40E5" w:rsidP="00B54755">
            <w:pPr>
              <w:autoSpaceDE w:val="0"/>
              <w:autoSpaceDN w:val="0"/>
              <w:adjustRightInd w:val="0"/>
              <w:spacing w:line="360" w:lineRule="auto"/>
              <w:jc w:val="both"/>
              <w:rPr>
                <w:rFonts w:ascii="Times New Roman" w:hAnsi="Times New Roman" w:cs="Times New Roman"/>
                <w:sz w:val="20"/>
                <w:szCs w:val="20"/>
              </w:rPr>
            </w:pPr>
          </w:p>
          <w:p w:rsidR="008B3A55" w:rsidRPr="00B54755" w:rsidRDefault="00AA40E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 xml:space="preserve">- </w:t>
            </w:r>
            <w:r w:rsidR="008B3A55" w:rsidRPr="00B54755">
              <w:rPr>
                <w:rFonts w:ascii="Times New Roman" w:hAnsi="Times New Roman" w:cs="Times New Roman"/>
                <w:sz w:val="20"/>
                <w:szCs w:val="20"/>
              </w:rPr>
              <w:t>Федеральный закон от 11.06.2021 N 170-ФЗ</w:t>
            </w:r>
          </w:p>
          <w:p w:rsidR="008B3A5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lastRenderedPageBreak/>
              <w:t>«</w:t>
            </w:r>
            <w:r w:rsidR="008B3A55" w:rsidRPr="00B54755">
              <w:rPr>
                <w:rFonts w:ascii="Times New Roman" w:hAnsi="Times New Roman" w:cs="Times New Roman"/>
                <w:sz w:val="20"/>
                <w:szCs w:val="20"/>
              </w:rPr>
              <w:t xml:space="preserve">О внесении изменений в отдельные законодательные акты Российской Федерации в связи с принятием Федерального закона </w:t>
            </w:r>
            <w:r w:rsidRPr="00B54755">
              <w:rPr>
                <w:rFonts w:ascii="Times New Roman" w:hAnsi="Times New Roman" w:cs="Times New Roman"/>
                <w:sz w:val="20"/>
                <w:szCs w:val="20"/>
              </w:rPr>
              <w:t>«</w:t>
            </w:r>
            <w:r w:rsidR="008B3A55" w:rsidRPr="00B54755">
              <w:rPr>
                <w:rFonts w:ascii="Times New Roman" w:hAnsi="Times New Roman" w:cs="Times New Roman"/>
                <w:sz w:val="20"/>
                <w:szCs w:val="20"/>
              </w:rPr>
              <w:t>О государственном контроле (надзоре) и муниципальном контроле в Российской Федерации</w:t>
            </w:r>
            <w:r w:rsidRPr="00B54755">
              <w:rPr>
                <w:rFonts w:ascii="Times New Roman" w:hAnsi="Times New Roman" w:cs="Times New Roman"/>
                <w:sz w:val="20"/>
                <w:szCs w:val="20"/>
              </w:rPr>
              <w:t>»</w:t>
            </w:r>
          </w:p>
          <w:p w:rsidR="004C144D" w:rsidRPr="00B54755" w:rsidRDefault="004C144D" w:rsidP="00B54755">
            <w:pPr>
              <w:pStyle w:val="2"/>
              <w:spacing w:line="360" w:lineRule="auto"/>
              <w:ind w:firstLine="0"/>
              <w:outlineLvl w:val="1"/>
              <w:rPr>
                <w:b w:val="0"/>
                <w:sz w:val="20"/>
                <w:szCs w:val="20"/>
              </w:rPr>
            </w:pPr>
          </w:p>
        </w:tc>
      </w:tr>
      <w:tr w:rsidR="004C144D" w:rsidRPr="00B54755" w:rsidTr="004C144D">
        <w:tc>
          <w:tcPr>
            <w:tcW w:w="5000" w:type="pct"/>
            <w:gridSpan w:val="3"/>
          </w:tcPr>
          <w:p w:rsidR="004C144D" w:rsidRPr="00B54755" w:rsidRDefault="004C144D" w:rsidP="00B54755">
            <w:pPr>
              <w:pStyle w:val="2"/>
              <w:spacing w:line="360" w:lineRule="auto"/>
              <w:ind w:firstLine="0"/>
              <w:outlineLvl w:val="1"/>
              <w:rPr>
                <w:sz w:val="20"/>
                <w:szCs w:val="20"/>
              </w:rPr>
            </w:pPr>
            <w:r w:rsidRPr="00B54755">
              <w:rPr>
                <w:sz w:val="20"/>
                <w:szCs w:val="20"/>
              </w:rPr>
              <w:lastRenderedPageBreak/>
              <w:t xml:space="preserve">Дополнение </w:t>
            </w:r>
            <w:r w:rsidRPr="00B54755">
              <w:rPr>
                <w:sz w:val="20"/>
                <w:szCs w:val="20"/>
              </w:rPr>
              <w:t xml:space="preserve">статьи 48 </w:t>
            </w:r>
            <w:r w:rsidR="00B54755" w:rsidRPr="00B54755">
              <w:rPr>
                <w:sz w:val="20"/>
                <w:szCs w:val="20"/>
              </w:rPr>
              <w:t>«</w:t>
            </w:r>
            <w:r w:rsidRPr="00B54755">
              <w:rPr>
                <w:sz w:val="20"/>
                <w:szCs w:val="20"/>
              </w:rPr>
              <w:t>Подготовка муниципальных правовых актов</w:t>
            </w:r>
            <w:r w:rsidR="00B54755" w:rsidRPr="00B54755">
              <w:rPr>
                <w:sz w:val="20"/>
                <w:szCs w:val="20"/>
              </w:rPr>
              <w:t>»</w:t>
            </w:r>
            <w:r w:rsidRPr="00B54755">
              <w:rPr>
                <w:sz w:val="20"/>
                <w:szCs w:val="20"/>
              </w:rPr>
              <w:t xml:space="preserve"> частью 5</w:t>
            </w:r>
          </w:p>
        </w:tc>
      </w:tr>
      <w:tr w:rsidR="004C144D" w:rsidRPr="00B54755" w:rsidTr="005A3073">
        <w:tc>
          <w:tcPr>
            <w:tcW w:w="1626" w:type="pct"/>
          </w:tcPr>
          <w:p w:rsidR="004C144D" w:rsidRPr="00B54755" w:rsidRDefault="004C144D" w:rsidP="00B54755">
            <w:pPr>
              <w:autoSpaceDE w:val="0"/>
              <w:autoSpaceDN w:val="0"/>
              <w:adjustRightInd w:val="0"/>
              <w:spacing w:line="360" w:lineRule="auto"/>
              <w:ind w:right="-1" w:firstLine="540"/>
              <w:jc w:val="both"/>
              <w:rPr>
                <w:rFonts w:ascii="Times New Roman" w:eastAsia="Times New Roman" w:hAnsi="Times New Roman" w:cs="Times New Roman"/>
                <w:bCs/>
                <w:sz w:val="20"/>
                <w:szCs w:val="20"/>
              </w:rPr>
            </w:pPr>
          </w:p>
        </w:tc>
        <w:tc>
          <w:tcPr>
            <w:tcW w:w="1687" w:type="pct"/>
          </w:tcPr>
          <w:p w:rsidR="004C144D" w:rsidRPr="00B54755" w:rsidRDefault="004C144D" w:rsidP="00B54755">
            <w:pPr>
              <w:autoSpaceDE w:val="0"/>
              <w:autoSpaceDN w:val="0"/>
              <w:adjustRightInd w:val="0"/>
              <w:spacing w:line="360" w:lineRule="auto"/>
              <w:ind w:firstLine="540"/>
              <w:jc w:val="both"/>
              <w:rPr>
                <w:rFonts w:ascii="Times New Roman" w:hAnsi="Times New Roman" w:cs="Times New Roman"/>
                <w:sz w:val="20"/>
                <w:szCs w:val="20"/>
              </w:rPr>
            </w:pPr>
            <w:r w:rsidRPr="00B54755">
              <w:rPr>
                <w:rFonts w:ascii="Times New Roman" w:hAnsi="Times New Roman" w:cs="Times New Roman"/>
                <w:sz w:val="20"/>
                <w:szCs w:val="20"/>
              </w:rP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tc>
        <w:tc>
          <w:tcPr>
            <w:tcW w:w="1687" w:type="pct"/>
          </w:tcPr>
          <w:p w:rsidR="00AA40E5" w:rsidRPr="00B54755" w:rsidRDefault="00AA40E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Федеральный закон от 11.06.2021 N 170-ФЗ</w:t>
            </w:r>
          </w:p>
          <w:p w:rsidR="00AA40E5" w:rsidRPr="00B54755" w:rsidRDefault="00B54755" w:rsidP="00B54755">
            <w:pPr>
              <w:autoSpaceDE w:val="0"/>
              <w:autoSpaceDN w:val="0"/>
              <w:adjustRightInd w:val="0"/>
              <w:spacing w:line="360" w:lineRule="auto"/>
              <w:jc w:val="both"/>
              <w:rPr>
                <w:rFonts w:ascii="Times New Roman" w:hAnsi="Times New Roman" w:cs="Times New Roman"/>
                <w:sz w:val="20"/>
                <w:szCs w:val="20"/>
              </w:rPr>
            </w:pPr>
            <w:r w:rsidRPr="00B54755">
              <w:rPr>
                <w:rFonts w:ascii="Times New Roman" w:hAnsi="Times New Roman" w:cs="Times New Roman"/>
                <w:sz w:val="20"/>
                <w:szCs w:val="20"/>
              </w:rPr>
              <w:t>«</w:t>
            </w:r>
            <w:r w:rsidR="00AA40E5" w:rsidRPr="00B54755">
              <w:rPr>
                <w:rFonts w:ascii="Times New Roman" w:hAnsi="Times New Roman" w:cs="Times New Roman"/>
                <w:sz w:val="20"/>
                <w:szCs w:val="20"/>
              </w:rPr>
              <w:t xml:space="preserve">О внесении изменений в отдельные законодательные акты Российской Федерации в связи с принятием Федерального закона </w:t>
            </w:r>
            <w:r w:rsidRPr="00B54755">
              <w:rPr>
                <w:rFonts w:ascii="Times New Roman" w:hAnsi="Times New Roman" w:cs="Times New Roman"/>
                <w:sz w:val="20"/>
                <w:szCs w:val="20"/>
              </w:rPr>
              <w:t>«</w:t>
            </w:r>
            <w:r w:rsidR="00AA40E5" w:rsidRPr="00B54755">
              <w:rPr>
                <w:rFonts w:ascii="Times New Roman" w:hAnsi="Times New Roman" w:cs="Times New Roman"/>
                <w:sz w:val="20"/>
                <w:szCs w:val="20"/>
              </w:rPr>
              <w:t>О государственном контроле (надзоре) и муниципальном контроле в Российской Федерации</w:t>
            </w:r>
            <w:r w:rsidRPr="00B54755">
              <w:rPr>
                <w:rFonts w:ascii="Times New Roman" w:hAnsi="Times New Roman" w:cs="Times New Roman"/>
                <w:sz w:val="20"/>
                <w:szCs w:val="20"/>
              </w:rPr>
              <w:t>»</w:t>
            </w:r>
          </w:p>
          <w:p w:rsidR="004C144D" w:rsidRPr="00B54755" w:rsidRDefault="004C144D" w:rsidP="00B54755">
            <w:pPr>
              <w:pStyle w:val="2"/>
              <w:spacing w:line="360" w:lineRule="auto"/>
              <w:ind w:firstLine="0"/>
              <w:outlineLvl w:val="1"/>
              <w:rPr>
                <w:b w:val="0"/>
                <w:sz w:val="20"/>
                <w:szCs w:val="20"/>
              </w:rPr>
            </w:pPr>
          </w:p>
        </w:tc>
      </w:tr>
    </w:tbl>
    <w:p w:rsidR="005A1B8C" w:rsidRPr="004C144D" w:rsidRDefault="005A1B8C" w:rsidP="009E2537">
      <w:pPr>
        <w:spacing w:line="360" w:lineRule="auto"/>
        <w:ind w:firstLine="708"/>
        <w:jc w:val="both"/>
        <w:rPr>
          <w:rFonts w:ascii="Times New Roman" w:hAnsi="Times New Roman" w:cs="Times New Roman"/>
          <w:bCs/>
          <w:sz w:val="20"/>
          <w:szCs w:val="20"/>
        </w:rPr>
      </w:pPr>
    </w:p>
    <w:p w:rsidR="00790B57" w:rsidRPr="009E2537" w:rsidRDefault="00790B57" w:rsidP="009E2537">
      <w:pPr>
        <w:autoSpaceDE w:val="0"/>
        <w:autoSpaceDN w:val="0"/>
        <w:adjustRightInd w:val="0"/>
        <w:spacing w:after="0" w:line="360" w:lineRule="auto"/>
        <w:ind w:firstLine="709"/>
        <w:jc w:val="both"/>
        <w:rPr>
          <w:rFonts w:ascii="Times New Roman" w:hAnsi="Times New Roman" w:cs="Times New Roman"/>
          <w:sz w:val="24"/>
          <w:szCs w:val="24"/>
        </w:rPr>
      </w:pPr>
      <w:r w:rsidRPr="009E2537">
        <w:rPr>
          <w:rFonts w:ascii="Times New Roman" w:hAnsi="Times New Roman" w:cs="Times New Roman"/>
          <w:sz w:val="24"/>
          <w:szCs w:val="24"/>
        </w:rPr>
        <w:lastRenderedPageBreak/>
        <w:t xml:space="preserve">В связи с тем, что принятие </w:t>
      </w:r>
      <w:hyperlink r:id="rId12" w:history="1">
        <w:r w:rsidRPr="009E2537">
          <w:rPr>
            <w:rFonts w:ascii="Times New Roman" w:hAnsi="Times New Roman" w:cs="Times New Roman"/>
            <w:sz w:val="24"/>
            <w:szCs w:val="24"/>
          </w:rPr>
          <w:t>устав</w:t>
        </w:r>
        <w:r w:rsidRPr="00D27917">
          <w:rPr>
            <w:rFonts w:ascii="Times New Roman" w:hAnsi="Times New Roman" w:cs="Times New Roman"/>
            <w:b/>
            <w:sz w:val="24"/>
            <w:szCs w:val="24"/>
          </w:rPr>
          <w:t>а</w:t>
        </w:r>
      </w:hyperlink>
      <w:r w:rsidRPr="009E2537">
        <w:rPr>
          <w:rFonts w:ascii="Times New Roman" w:hAnsi="Times New Roman" w:cs="Times New Roman"/>
          <w:sz w:val="24"/>
          <w:szCs w:val="24"/>
        </w:rPr>
        <w:t xml:space="preserve"> муниципального образования и внесение в него изменений и дополнений относится к исключительной компетенции представительного органа муниципального образования, предлагается принять представленный Проект на заседании городского Совета депутатов МО </w:t>
      </w:r>
      <w:r w:rsidR="00B54755">
        <w:rPr>
          <w:rFonts w:ascii="Times New Roman" w:hAnsi="Times New Roman" w:cs="Times New Roman"/>
          <w:sz w:val="24"/>
          <w:szCs w:val="24"/>
        </w:rPr>
        <w:t>«</w:t>
      </w:r>
      <w:r w:rsidRPr="009E2537">
        <w:rPr>
          <w:rFonts w:ascii="Times New Roman" w:hAnsi="Times New Roman" w:cs="Times New Roman"/>
          <w:sz w:val="24"/>
          <w:szCs w:val="24"/>
        </w:rPr>
        <w:t>Город Удачный</w:t>
      </w:r>
      <w:r w:rsidR="00B54755">
        <w:rPr>
          <w:rFonts w:ascii="Times New Roman" w:hAnsi="Times New Roman" w:cs="Times New Roman"/>
          <w:sz w:val="24"/>
          <w:szCs w:val="24"/>
        </w:rPr>
        <w:t>»</w:t>
      </w:r>
      <w:r w:rsidRPr="009E2537">
        <w:rPr>
          <w:rFonts w:ascii="Times New Roman" w:hAnsi="Times New Roman" w:cs="Times New Roman"/>
          <w:sz w:val="24"/>
          <w:szCs w:val="24"/>
        </w:rPr>
        <w:t>.</w:t>
      </w:r>
    </w:p>
    <w:p w:rsidR="00790B57" w:rsidRDefault="00790B57" w:rsidP="004A47FC">
      <w:pPr>
        <w:autoSpaceDE w:val="0"/>
        <w:autoSpaceDN w:val="0"/>
        <w:adjustRightInd w:val="0"/>
        <w:spacing w:after="0" w:line="360" w:lineRule="auto"/>
        <w:ind w:firstLine="709"/>
        <w:jc w:val="both"/>
        <w:rPr>
          <w:rFonts w:ascii="Times New Roman" w:hAnsi="Times New Roman" w:cs="Times New Roman"/>
          <w:sz w:val="24"/>
          <w:szCs w:val="24"/>
        </w:rPr>
      </w:pPr>
    </w:p>
    <w:p w:rsidR="005A1B8C" w:rsidRPr="004A47FC" w:rsidRDefault="005A1B8C" w:rsidP="004A47FC">
      <w:pPr>
        <w:autoSpaceDE w:val="0"/>
        <w:autoSpaceDN w:val="0"/>
        <w:adjustRightInd w:val="0"/>
        <w:spacing w:after="0" w:line="360" w:lineRule="auto"/>
        <w:ind w:firstLine="709"/>
        <w:jc w:val="both"/>
        <w:rPr>
          <w:rFonts w:ascii="Times New Roman" w:hAnsi="Times New Roman" w:cs="Times New Roman"/>
          <w:sz w:val="24"/>
          <w:szCs w:val="24"/>
        </w:rPr>
      </w:pPr>
    </w:p>
    <w:p w:rsidR="00790B57" w:rsidRPr="004A47FC" w:rsidRDefault="00790B57" w:rsidP="004A47FC">
      <w:pPr>
        <w:autoSpaceDE w:val="0"/>
        <w:autoSpaceDN w:val="0"/>
        <w:adjustRightInd w:val="0"/>
        <w:spacing w:after="0" w:line="360" w:lineRule="auto"/>
        <w:ind w:firstLine="709"/>
        <w:jc w:val="both"/>
        <w:rPr>
          <w:rFonts w:ascii="Times New Roman" w:hAnsi="Times New Roman" w:cs="Times New Roman"/>
          <w:b/>
          <w:sz w:val="24"/>
          <w:szCs w:val="24"/>
        </w:rPr>
      </w:pPr>
      <w:r w:rsidRPr="004A47FC">
        <w:rPr>
          <w:rFonts w:ascii="Times New Roman" w:hAnsi="Times New Roman" w:cs="Times New Roman"/>
          <w:b/>
          <w:sz w:val="24"/>
          <w:szCs w:val="24"/>
        </w:rPr>
        <w:t xml:space="preserve">Главный специалист </w:t>
      </w:r>
    </w:p>
    <w:p w:rsidR="00790B57" w:rsidRPr="004A47FC" w:rsidRDefault="00790B57" w:rsidP="004A47FC">
      <w:pPr>
        <w:autoSpaceDE w:val="0"/>
        <w:autoSpaceDN w:val="0"/>
        <w:adjustRightInd w:val="0"/>
        <w:spacing w:after="0" w:line="360" w:lineRule="auto"/>
        <w:ind w:firstLine="709"/>
        <w:jc w:val="both"/>
        <w:rPr>
          <w:rFonts w:ascii="Times New Roman" w:hAnsi="Times New Roman" w:cs="Times New Roman"/>
          <w:b/>
          <w:sz w:val="24"/>
          <w:szCs w:val="24"/>
        </w:rPr>
      </w:pPr>
      <w:r w:rsidRPr="004A47FC">
        <w:rPr>
          <w:rFonts w:ascii="Times New Roman" w:hAnsi="Times New Roman" w:cs="Times New Roman"/>
          <w:b/>
          <w:sz w:val="24"/>
          <w:szCs w:val="24"/>
        </w:rPr>
        <w:t>ответственный секретарь</w:t>
      </w:r>
    </w:p>
    <w:p w:rsidR="00790B57" w:rsidRPr="004A47FC" w:rsidRDefault="00790B57" w:rsidP="004A47FC">
      <w:pPr>
        <w:autoSpaceDE w:val="0"/>
        <w:autoSpaceDN w:val="0"/>
        <w:adjustRightInd w:val="0"/>
        <w:spacing w:after="0" w:line="360" w:lineRule="auto"/>
        <w:ind w:firstLine="709"/>
        <w:jc w:val="both"/>
        <w:rPr>
          <w:rFonts w:ascii="Times New Roman" w:hAnsi="Times New Roman" w:cs="Times New Roman"/>
          <w:b/>
          <w:sz w:val="24"/>
          <w:szCs w:val="24"/>
        </w:rPr>
      </w:pPr>
      <w:r w:rsidRPr="004A47FC">
        <w:rPr>
          <w:rFonts w:ascii="Times New Roman" w:hAnsi="Times New Roman" w:cs="Times New Roman"/>
          <w:b/>
          <w:sz w:val="24"/>
          <w:szCs w:val="24"/>
        </w:rPr>
        <w:t>го</w:t>
      </w:r>
      <w:r w:rsidR="00515AF2" w:rsidRPr="004A47FC">
        <w:rPr>
          <w:rFonts w:ascii="Times New Roman" w:hAnsi="Times New Roman" w:cs="Times New Roman"/>
          <w:b/>
          <w:sz w:val="24"/>
          <w:szCs w:val="24"/>
        </w:rPr>
        <w:t xml:space="preserve">родского Совета депутатов </w:t>
      </w:r>
      <w:r w:rsidR="00515AF2" w:rsidRPr="004A47FC">
        <w:rPr>
          <w:rFonts w:ascii="Times New Roman" w:hAnsi="Times New Roman" w:cs="Times New Roman"/>
          <w:b/>
          <w:sz w:val="24"/>
          <w:szCs w:val="24"/>
        </w:rPr>
        <w:tab/>
      </w:r>
      <w:r w:rsidR="00515AF2" w:rsidRPr="004A47FC">
        <w:rPr>
          <w:rFonts w:ascii="Times New Roman" w:hAnsi="Times New Roman" w:cs="Times New Roman"/>
          <w:b/>
          <w:sz w:val="24"/>
          <w:szCs w:val="24"/>
        </w:rPr>
        <w:tab/>
      </w:r>
      <w:r w:rsidR="00515AF2" w:rsidRPr="004A47FC">
        <w:rPr>
          <w:rFonts w:ascii="Times New Roman" w:hAnsi="Times New Roman" w:cs="Times New Roman"/>
          <w:b/>
          <w:sz w:val="24"/>
          <w:szCs w:val="24"/>
        </w:rPr>
        <w:tab/>
      </w:r>
      <w:r w:rsidR="00515AF2" w:rsidRPr="004A47FC">
        <w:rPr>
          <w:rFonts w:ascii="Times New Roman" w:hAnsi="Times New Roman" w:cs="Times New Roman"/>
          <w:b/>
          <w:sz w:val="24"/>
          <w:szCs w:val="24"/>
        </w:rPr>
        <w:tab/>
      </w:r>
      <w:r w:rsidR="004A47FC">
        <w:rPr>
          <w:rFonts w:ascii="Times New Roman" w:hAnsi="Times New Roman" w:cs="Times New Roman"/>
          <w:b/>
          <w:sz w:val="24"/>
          <w:szCs w:val="24"/>
        </w:rPr>
        <w:t xml:space="preserve">                           </w:t>
      </w:r>
      <w:r w:rsidR="00B54755">
        <w:rPr>
          <w:rFonts w:ascii="Times New Roman" w:hAnsi="Times New Roman" w:cs="Times New Roman"/>
          <w:b/>
          <w:sz w:val="24"/>
          <w:szCs w:val="24"/>
        </w:rPr>
        <w:tab/>
      </w:r>
      <w:r w:rsidR="00B54755">
        <w:rPr>
          <w:rFonts w:ascii="Times New Roman" w:hAnsi="Times New Roman" w:cs="Times New Roman"/>
          <w:b/>
          <w:sz w:val="24"/>
          <w:szCs w:val="24"/>
        </w:rPr>
        <w:tab/>
      </w:r>
      <w:r w:rsidR="00B54755">
        <w:rPr>
          <w:rFonts w:ascii="Times New Roman" w:hAnsi="Times New Roman" w:cs="Times New Roman"/>
          <w:b/>
          <w:sz w:val="24"/>
          <w:szCs w:val="24"/>
        </w:rPr>
        <w:tab/>
      </w:r>
      <w:r w:rsidR="00B54755">
        <w:rPr>
          <w:rFonts w:ascii="Times New Roman" w:hAnsi="Times New Roman" w:cs="Times New Roman"/>
          <w:b/>
          <w:sz w:val="24"/>
          <w:szCs w:val="24"/>
        </w:rPr>
        <w:tab/>
      </w:r>
      <w:r w:rsidR="00B54755">
        <w:rPr>
          <w:rFonts w:ascii="Times New Roman" w:hAnsi="Times New Roman" w:cs="Times New Roman"/>
          <w:b/>
          <w:sz w:val="24"/>
          <w:szCs w:val="24"/>
        </w:rPr>
        <w:tab/>
      </w:r>
      <w:r w:rsidR="00B54755">
        <w:rPr>
          <w:rFonts w:ascii="Times New Roman" w:hAnsi="Times New Roman" w:cs="Times New Roman"/>
          <w:b/>
          <w:sz w:val="24"/>
          <w:szCs w:val="24"/>
        </w:rPr>
        <w:tab/>
      </w:r>
      <w:r w:rsidRPr="004A47FC">
        <w:rPr>
          <w:rFonts w:ascii="Times New Roman" w:hAnsi="Times New Roman" w:cs="Times New Roman"/>
          <w:b/>
          <w:sz w:val="24"/>
          <w:szCs w:val="24"/>
        </w:rPr>
        <w:t>С.В. Полина</w:t>
      </w:r>
    </w:p>
    <w:p w:rsidR="00515AF2" w:rsidRDefault="00515AF2" w:rsidP="00515AF2">
      <w:pPr>
        <w:autoSpaceDE w:val="0"/>
        <w:autoSpaceDN w:val="0"/>
        <w:adjustRightInd w:val="0"/>
        <w:spacing w:after="0" w:line="360" w:lineRule="auto"/>
        <w:ind w:left="1415" w:firstLine="709"/>
        <w:jc w:val="both"/>
        <w:rPr>
          <w:rFonts w:ascii="Times New Roman" w:hAnsi="Times New Roman" w:cs="Times New Roman"/>
          <w:sz w:val="24"/>
          <w:szCs w:val="24"/>
        </w:rPr>
      </w:pPr>
    </w:p>
    <w:sectPr w:rsidR="00515AF2" w:rsidSect="005A3073">
      <w:footerReference w:type="default" r:id="rId13"/>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AAE" w:rsidRDefault="00717AAE" w:rsidP="003C21A4">
      <w:pPr>
        <w:spacing w:after="0" w:line="240" w:lineRule="auto"/>
      </w:pPr>
      <w:r>
        <w:separator/>
      </w:r>
    </w:p>
  </w:endnote>
  <w:endnote w:type="continuationSeparator" w:id="0">
    <w:p w:rsidR="00717AAE" w:rsidRDefault="00717AAE" w:rsidP="003C2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7478501"/>
    </w:sdtPr>
    <w:sdtEndPr/>
    <w:sdtContent>
      <w:p w:rsidR="00D27917" w:rsidRDefault="00717AAE">
        <w:pPr>
          <w:pStyle w:val="a8"/>
          <w:jc w:val="right"/>
        </w:pPr>
        <w:r>
          <w:fldChar w:fldCharType="begin"/>
        </w:r>
        <w:r>
          <w:instrText xml:space="preserve"> PAGE   \* MERGEFORMAT </w:instrText>
        </w:r>
        <w:r>
          <w:fldChar w:fldCharType="separate"/>
        </w:r>
        <w:r w:rsidR="0048737D">
          <w:rPr>
            <w:noProof/>
          </w:rPr>
          <w:t>3</w:t>
        </w:r>
        <w:r>
          <w:rPr>
            <w:noProof/>
          </w:rPr>
          <w:fldChar w:fldCharType="end"/>
        </w:r>
      </w:p>
    </w:sdtContent>
  </w:sdt>
  <w:p w:rsidR="00D27917" w:rsidRDefault="00D2791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AAE" w:rsidRDefault="00717AAE" w:rsidP="003C21A4">
      <w:pPr>
        <w:spacing w:after="0" w:line="240" w:lineRule="auto"/>
      </w:pPr>
      <w:r>
        <w:separator/>
      </w:r>
    </w:p>
  </w:footnote>
  <w:footnote w:type="continuationSeparator" w:id="0">
    <w:p w:rsidR="00717AAE" w:rsidRDefault="00717AAE" w:rsidP="003C21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12484B"/>
    <w:multiLevelType w:val="hybridMultilevel"/>
    <w:tmpl w:val="4F8E8518"/>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EF30A5A"/>
    <w:multiLevelType w:val="hybridMultilevel"/>
    <w:tmpl w:val="BA0E615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4DD1AE4"/>
    <w:multiLevelType w:val="hybridMultilevel"/>
    <w:tmpl w:val="8B222BA8"/>
    <w:lvl w:ilvl="0" w:tplc="BB54F602">
      <w:start w:val="1"/>
      <w:numFmt w:val="bullet"/>
      <w:lvlText w:val="-"/>
      <w:lvlJc w:val="left"/>
      <w:pPr>
        <w:ind w:left="1144" w:hanging="360"/>
      </w:pPr>
      <w:rPr>
        <w:rFonts w:ascii="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044"/>
    <w:rsid w:val="00020BCB"/>
    <w:rsid w:val="000C7044"/>
    <w:rsid w:val="000E72C9"/>
    <w:rsid w:val="001027BC"/>
    <w:rsid w:val="001558ED"/>
    <w:rsid w:val="001616BD"/>
    <w:rsid w:val="00165789"/>
    <w:rsid w:val="0019318D"/>
    <w:rsid w:val="00194A71"/>
    <w:rsid w:val="001C589F"/>
    <w:rsid w:val="00233538"/>
    <w:rsid w:val="002341A5"/>
    <w:rsid w:val="00284B94"/>
    <w:rsid w:val="002961AB"/>
    <w:rsid w:val="002E0604"/>
    <w:rsid w:val="00325E1D"/>
    <w:rsid w:val="00334DB8"/>
    <w:rsid w:val="003509DF"/>
    <w:rsid w:val="00376CD3"/>
    <w:rsid w:val="003806D7"/>
    <w:rsid w:val="003C21A4"/>
    <w:rsid w:val="003D284D"/>
    <w:rsid w:val="003E5F0C"/>
    <w:rsid w:val="00401210"/>
    <w:rsid w:val="004235AC"/>
    <w:rsid w:val="00443655"/>
    <w:rsid w:val="00484826"/>
    <w:rsid w:val="0048737D"/>
    <w:rsid w:val="00493B44"/>
    <w:rsid w:val="004A47FC"/>
    <w:rsid w:val="004A6424"/>
    <w:rsid w:val="004C144D"/>
    <w:rsid w:val="004D610A"/>
    <w:rsid w:val="004D6820"/>
    <w:rsid w:val="00506D01"/>
    <w:rsid w:val="00515AF2"/>
    <w:rsid w:val="005848AC"/>
    <w:rsid w:val="005A1B8C"/>
    <w:rsid w:val="005A2B90"/>
    <w:rsid w:val="005A3073"/>
    <w:rsid w:val="00600F28"/>
    <w:rsid w:val="006F134F"/>
    <w:rsid w:val="006F40CA"/>
    <w:rsid w:val="00713E6C"/>
    <w:rsid w:val="00717AAE"/>
    <w:rsid w:val="00723C76"/>
    <w:rsid w:val="00767BEA"/>
    <w:rsid w:val="00785166"/>
    <w:rsid w:val="00790B57"/>
    <w:rsid w:val="007D46BC"/>
    <w:rsid w:val="007E1218"/>
    <w:rsid w:val="00800491"/>
    <w:rsid w:val="00810276"/>
    <w:rsid w:val="008303AA"/>
    <w:rsid w:val="00883969"/>
    <w:rsid w:val="0088619F"/>
    <w:rsid w:val="008B3764"/>
    <w:rsid w:val="008B3A55"/>
    <w:rsid w:val="008B47F0"/>
    <w:rsid w:val="008D62CB"/>
    <w:rsid w:val="00952DF9"/>
    <w:rsid w:val="0097565C"/>
    <w:rsid w:val="009B519B"/>
    <w:rsid w:val="009D5160"/>
    <w:rsid w:val="009E2537"/>
    <w:rsid w:val="009F3E64"/>
    <w:rsid w:val="00A82440"/>
    <w:rsid w:val="00AA40E5"/>
    <w:rsid w:val="00B02CED"/>
    <w:rsid w:val="00B06D23"/>
    <w:rsid w:val="00B12C93"/>
    <w:rsid w:val="00B137AD"/>
    <w:rsid w:val="00B37BE8"/>
    <w:rsid w:val="00B54755"/>
    <w:rsid w:val="00B73169"/>
    <w:rsid w:val="00BB38B3"/>
    <w:rsid w:val="00BF23C4"/>
    <w:rsid w:val="00C365F2"/>
    <w:rsid w:val="00C72ABB"/>
    <w:rsid w:val="00C806A2"/>
    <w:rsid w:val="00C812AD"/>
    <w:rsid w:val="00CD549B"/>
    <w:rsid w:val="00D255ED"/>
    <w:rsid w:val="00D27591"/>
    <w:rsid w:val="00D27917"/>
    <w:rsid w:val="00DB3FD1"/>
    <w:rsid w:val="00DE2BBE"/>
    <w:rsid w:val="00E82712"/>
    <w:rsid w:val="00EB2F9A"/>
    <w:rsid w:val="00F34415"/>
    <w:rsid w:val="00F61A85"/>
    <w:rsid w:val="00F77C36"/>
    <w:rsid w:val="00FA00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3D7D45-7AA0-4AFE-A2D5-A891FA1FB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19F"/>
  </w:style>
  <w:style w:type="paragraph" w:styleId="1">
    <w:name w:val="heading 1"/>
    <w:basedOn w:val="a"/>
    <w:next w:val="a"/>
    <w:link w:val="10"/>
    <w:uiPriority w:val="9"/>
    <w:qFormat/>
    <w:rsid w:val="001558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34DB8"/>
    <w:pPr>
      <w:keepNext/>
      <w:spacing w:after="0" w:line="240" w:lineRule="auto"/>
      <w:ind w:firstLine="708"/>
      <w:jc w:val="both"/>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0C7044"/>
    <w:pPr>
      <w:spacing w:after="0" w:line="240" w:lineRule="auto"/>
      <w:jc w:val="both"/>
    </w:pPr>
    <w:rPr>
      <w:rFonts w:ascii="Times New Roman" w:eastAsia="Times New Roman" w:hAnsi="Times New Roman" w:cs="Times New Roman"/>
      <w:sz w:val="20"/>
      <w:szCs w:val="16"/>
    </w:rPr>
  </w:style>
  <w:style w:type="character" w:customStyle="1" w:styleId="a4">
    <w:name w:val="Основной текст Знак"/>
    <w:basedOn w:val="a0"/>
    <w:link w:val="a3"/>
    <w:rsid w:val="000C7044"/>
    <w:rPr>
      <w:rFonts w:ascii="Times New Roman" w:eastAsia="Times New Roman" w:hAnsi="Times New Roman" w:cs="Times New Roman"/>
      <w:sz w:val="20"/>
      <w:szCs w:val="16"/>
    </w:rPr>
  </w:style>
  <w:style w:type="paragraph" w:styleId="a5">
    <w:name w:val="List Paragraph"/>
    <w:basedOn w:val="a"/>
    <w:uiPriority w:val="34"/>
    <w:qFormat/>
    <w:rsid w:val="00506D01"/>
    <w:pPr>
      <w:ind w:left="720"/>
      <w:contextualSpacing/>
    </w:pPr>
  </w:style>
  <w:style w:type="paragraph" w:styleId="a6">
    <w:name w:val="header"/>
    <w:basedOn w:val="a"/>
    <w:link w:val="a7"/>
    <w:uiPriority w:val="99"/>
    <w:unhideWhenUsed/>
    <w:rsid w:val="003C21A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C21A4"/>
  </w:style>
  <w:style w:type="paragraph" w:styleId="a8">
    <w:name w:val="footer"/>
    <w:basedOn w:val="a"/>
    <w:link w:val="a9"/>
    <w:uiPriority w:val="99"/>
    <w:unhideWhenUsed/>
    <w:rsid w:val="003C21A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C21A4"/>
  </w:style>
  <w:style w:type="table" w:styleId="aa">
    <w:name w:val="Table Grid"/>
    <w:basedOn w:val="a1"/>
    <w:uiPriority w:val="59"/>
    <w:rsid w:val="00BF23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BF23C4"/>
    <w:pPr>
      <w:autoSpaceDE w:val="0"/>
      <w:autoSpaceDN w:val="0"/>
      <w:adjustRightInd w:val="0"/>
      <w:spacing w:after="0" w:line="240" w:lineRule="auto"/>
      <w:ind w:firstLine="720"/>
    </w:pPr>
    <w:rPr>
      <w:rFonts w:ascii="Arial" w:eastAsia="Times New Roman" w:hAnsi="Arial" w:cs="Arial"/>
      <w:sz w:val="20"/>
      <w:szCs w:val="20"/>
    </w:rPr>
  </w:style>
  <w:style w:type="paragraph" w:styleId="ab">
    <w:name w:val="Body Text Indent"/>
    <w:basedOn w:val="a"/>
    <w:link w:val="ac"/>
    <w:uiPriority w:val="99"/>
    <w:semiHidden/>
    <w:unhideWhenUsed/>
    <w:rsid w:val="00334DB8"/>
    <w:pPr>
      <w:spacing w:after="120"/>
      <w:ind w:left="283"/>
    </w:pPr>
  </w:style>
  <w:style w:type="character" w:customStyle="1" w:styleId="ac">
    <w:name w:val="Основной текст с отступом Знак"/>
    <w:basedOn w:val="a0"/>
    <w:link w:val="ab"/>
    <w:uiPriority w:val="99"/>
    <w:semiHidden/>
    <w:rsid w:val="00334DB8"/>
  </w:style>
  <w:style w:type="character" w:customStyle="1" w:styleId="20">
    <w:name w:val="Заголовок 2 Знак"/>
    <w:basedOn w:val="a0"/>
    <w:link w:val="2"/>
    <w:rsid w:val="00334DB8"/>
    <w:rPr>
      <w:rFonts w:ascii="Times New Roman" w:eastAsia="Times New Roman" w:hAnsi="Times New Roman" w:cs="Times New Roman"/>
      <w:b/>
      <w:bCs/>
      <w:sz w:val="24"/>
      <w:szCs w:val="24"/>
    </w:rPr>
  </w:style>
  <w:style w:type="paragraph" w:customStyle="1" w:styleId="formattext">
    <w:name w:val="formattext"/>
    <w:basedOn w:val="a"/>
    <w:rsid w:val="00334DB8"/>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0"/>
    <w:uiPriority w:val="99"/>
    <w:semiHidden/>
    <w:unhideWhenUsed/>
    <w:rsid w:val="00334DB8"/>
    <w:rPr>
      <w:color w:val="0000FF"/>
      <w:u w:val="single"/>
    </w:rPr>
  </w:style>
  <w:style w:type="character" w:customStyle="1" w:styleId="10">
    <w:name w:val="Заголовок 1 Знак"/>
    <w:basedOn w:val="a0"/>
    <w:link w:val="1"/>
    <w:uiPriority w:val="9"/>
    <w:rsid w:val="001558ED"/>
    <w:rPr>
      <w:rFonts w:asciiTheme="majorHAnsi" w:eastAsiaTheme="majorEastAsia" w:hAnsiTheme="majorHAnsi" w:cstheme="majorBidi"/>
      <w:b/>
      <w:bCs/>
      <w:color w:val="365F91" w:themeColor="accent1" w:themeShade="BF"/>
      <w:sz w:val="28"/>
      <w:szCs w:val="28"/>
    </w:rPr>
  </w:style>
  <w:style w:type="paragraph" w:styleId="ae">
    <w:name w:val="Normal (Web)"/>
    <w:basedOn w:val="a"/>
    <w:uiPriority w:val="99"/>
    <w:unhideWhenUsed/>
    <w:rsid w:val="00B7316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65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C1070CC08B94639A3CE234D11358D847488A41EE99F7968D648896430CB6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3A157D15E4288184BCA48763787A3B181238C4F4D9235055BC7EDC9CCABDEAEAF77F71726B09273mBO3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C5786050C4CC09E33FE9C9674077CE24EC484439AC736CA83FFCF5F9BTFw7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main?base=LAW;n=117337;fld=134;dst=100179" TargetMode="External"/><Relationship Id="rId4" Type="http://schemas.openxmlformats.org/officeDocument/2006/relationships/settings" Target="settings.xml"/><Relationship Id="rId9" Type="http://schemas.openxmlformats.org/officeDocument/2006/relationships/hyperlink" Target="consultantplus://offline/main?base=LAW;n=117337;fld=134;dst=10017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79DB9-16BB-4EF8-A4A7-81AB37D0F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3005</Words>
  <Characters>17135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Городской совет</dc:creator>
  <cp:lastModifiedBy>Городской Совет</cp:lastModifiedBy>
  <cp:revision>2</cp:revision>
  <cp:lastPrinted>2021-02-03T07:23:00Z</cp:lastPrinted>
  <dcterms:created xsi:type="dcterms:W3CDTF">2021-11-17T06:39:00Z</dcterms:created>
  <dcterms:modified xsi:type="dcterms:W3CDTF">2021-11-17T06:39:00Z</dcterms:modified>
</cp:coreProperties>
</file>